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466F" w14:textId="77777777" w:rsidR="00907E73" w:rsidRPr="00EC420D" w:rsidRDefault="00907E73" w:rsidP="00907E73">
      <w:pPr>
        <w:adjustRightInd w:val="0"/>
        <w:snapToGrid w:val="0"/>
        <w:spacing w:line="240" w:lineRule="atLeast"/>
        <w:rPr>
          <w:rFonts w:ascii="微软雅黑" w:eastAsia="微软雅黑" w:hAnsi="微软雅黑" w:cs="Arial"/>
          <w:sz w:val="21"/>
          <w:szCs w:val="21"/>
          <w:lang w:eastAsia="zh-CN"/>
        </w:rPr>
      </w:pPr>
      <w:r>
        <w:rPr>
          <w:rFonts w:ascii="微软雅黑" w:eastAsia="微软雅黑" w:hAnsi="微软雅黑" w:cs="Arial" w:hint="eastAsia"/>
          <w:b/>
          <w:sz w:val="21"/>
          <w:szCs w:val="21"/>
          <w:highlight w:val="lightGray"/>
          <w:lang w:eastAsia="zh-CN"/>
        </w:rPr>
        <w:t>候选人评</w:t>
      </w:r>
      <w:r w:rsidR="00C2537A">
        <w:rPr>
          <w:rFonts w:ascii="微软雅黑" w:eastAsia="微软雅黑" w:hAnsi="微软雅黑" w:cs="Arial" w:hint="eastAsia"/>
          <w:b/>
          <w:sz w:val="21"/>
          <w:szCs w:val="21"/>
          <w:highlight w:val="lightGray"/>
          <w:lang w:eastAsia="zh-CN"/>
        </w:rPr>
        <w:t>价</w:t>
      </w:r>
    </w:p>
    <w:p w14:paraId="4081E166" w14:textId="77777777" w:rsidR="00907E73" w:rsidRPr="00FD56A6" w:rsidRDefault="00FD56A6" w:rsidP="00907E73">
      <w:pPr>
        <w:snapToGrid w:val="0"/>
        <w:spacing w:line="240" w:lineRule="atLeast"/>
        <w:rPr>
          <w:rFonts w:ascii="微软雅黑" w:eastAsia="微软雅黑" w:hAnsi="微软雅黑" w:cs="Arial"/>
          <w:b/>
          <w:sz w:val="21"/>
          <w:szCs w:val="21"/>
          <w:lang w:eastAsia="zh-CN"/>
        </w:rPr>
      </w:pPr>
      <w:r w:rsidRPr="00FD56A6">
        <w:rPr>
          <w:rFonts w:ascii="微软雅黑" w:eastAsia="微软雅黑" w:hAnsi="微软雅黑" w:cs="Arial" w:hint="eastAsia"/>
          <w:b/>
          <w:sz w:val="21"/>
          <w:szCs w:val="21"/>
          <w:lang w:eastAsia="zh-CN"/>
        </w:rPr>
        <w:t>推荐理由</w:t>
      </w:r>
      <w:r w:rsidR="00907E73" w:rsidRPr="00FD56A6">
        <w:rPr>
          <w:rFonts w:ascii="微软雅黑" w:eastAsia="微软雅黑" w:hAnsi="微软雅黑" w:cs="Arial"/>
          <w:b/>
          <w:sz w:val="21"/>
          <w:szCs w:val="21"/>
          <w:lang w:eastAsia="zh-CN"/>
        </w:rPr>
        <w:t>:</w:t>
      </w:r>
    </w:p>
    <w:p w14:paraId="51B0CE0F" w14:textId="77777777" w:rsidR="00A46DCE" w:rsidRPr="00A46DCE" w:rsidRDefault="00A05403" w:rsidP="00F03F63">
      <w:pPr>
        <w:adjustRightInd w:val="0"/>
        <w:snapToGrid w:val="0"/>
        <w:spacing w:line="240" w:lineRule="atLeast"/>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本科</w:t>
      </w:r>
      <w:r w:rsidR="00726805">
        <w:rPr>
          <w:rFonts w:ascii="微软雅黑" w:eastAsia="微软雅黑" w:hAnsi="微软雅黑" w:cs="Arial"/>
          <w:sz w:val="21"/>
          <w:szCs w:val="21"/>
          <w:lang w:eastAsia="zh-CN"/>
        </w:rPr>
        <w:t>，</w:t>
      </w:r>
      <w:r w:rsidR="008D2D3E">
        <w:rPr>
          <w:rFonts w:ascii="微软雅黑" w:eastAsia="微软雅黑" w:hAnsi="微软雅黑" w:cs="Arial" w:hint="eastAsia"/>
          <w:sz w:val="21"/>
          <w:szCs w:val="21"/>
          <w:lang w:eastAsia="zh-CN"/>
        </w:rPr>
        <w:t>做过2年多的</w:t>
      </w:r>
      <w:r w:rsidR="000F71F7">
        <w:rPr>
          <w:rFonts w:ascii="微软雅黑" w:eastAsia="微软雅黑" w:hAnsi="微软雅黑" w:cs="Arial"/>
          <w:sz w:val="21"/>
          <w:szCs w:val="21"/>
          <w:lang w:eastAsia="zh-CN"/>
        </w:rPr>
        <w:t>数据测试，大学专业也是智能领域</w:t>
      </w:r>
    </w:p>
    <w:p w14:paraId="06DE04A6" w14:textId="77777777" w:rsidR="00907E73" w:rsidRPr="00907E73" w:rsidRDefault="00FD56A6" w:rsidP="00907E73">
      <w:pPr>
        <w:snapToGrid w:val="0"/>
        <w:spacing w:line="240" w:lineRule="atLeast"/>
        <w:rPr>
          <w:rFonts w:ascii="微软雅黑" w:eastAsia="微软雅黑" w:hAnsi="微软雅黑" w:cs="Arial"/>
          <w:sz w:val="21"/>
          <w:szCs w:val="21"/>
          <w:lang w:eastAsia="zh-CN"/>
        </w:rPr>
      </w:pPr>
      <w:r w:rsidRPr="00FD56A6">
        <w:rPr>
          <w:rFonts w:ascii="微软雅黑" w:eastAsia="微软雅黑" w:hAnsi="微软雅黑" w:cs="Arial" w:hint="eastAsia"/>
          <w:b/>
          <w:sz w:val="21"/>
          <w:szCs w:val="21"/>
          <w:lang w:eastAsia="zh-CN"/>
        </w:rPr>
        <w:t>看机会原因</w:t>
      </w:r>
      <w:r w:rsidR="00907E73" w:rsidRPr="00FD56A6">
        <w:rPr>
          <w:rFonts w:ascii="微软雅黑" w:eastAsia="微软雅黑" w:hAnsi="微软雅黑" w:cs="Arial" w:hint="eastAsia"/>
          <w:b/>
          <w:sz w:val="21"/>
          <w:szCs w:val="21"/>
          <w:lang w:eastAsia="zh-CN"/>
        </w:rPr>
        <w:t>：</w:t>
      </w:r>
      <w:r w:rsidR="00F03F63">
        <w:rPr>
          <w:rFonts w:ascii="微软雅黑" w:eastAsia="微软雅黑" w:hAnsi="微软雅黑" w:cs="Arial"/>
          <w:sz w:val="21"/>
          <w:szCs w:val="21"/>
          <w:lang w:eastAsia="zh-CN"/>
        </w:rPr>
        <w:t>内部进行了调整</w:t>
      </w:r>
      <w:r w:rsidR="008D2D3E">
        <w:rPr>
          <w:rFonts w:ascii="微软雅黑" w:eastAsia="微软雅黑" w:hAnsi="微软雅黑" w:cs="Arial" w:hint="eastAsia"/>
          <w:sz w:val="21"/>
          <w:szCs w:val="21"/>
          <w:lang w:eastAsia="zh-CN"/>
        </w:rPr>
        <w:t>，不想</w:t>
      </w:r>
      <w:r w:rsidR="008D2D3E">
        <w:rPr>
          <w:rFonts w:ascii="微软雅黑" w:eastAsia="微软雅黑" w:hAnsi="微软雅黑" w:cs="Arial"/>
          <w:sz w:val="21"/>
          <w:szCs w:val="21"/>
          <w:lang w:eastAsia="zh-CN"/>
        </w:rPr>
        <w:t>换到别的部门和岗位</w:t>
      </w:r>
      <w:r w:rsidR="00726805" w:rsidRPr="00A02492">
        <w:rPr>
          <w:rFonts w:ascii="微软雅黑" w:eastAsia="微软雅黑" w:hAnsi="微软雅黑" w:cs="Arial"/>
          <w:sz w:val="21"/>
          <w:szCs w:val="21"/>
          <w:lang w:eastAsia="zh-CN"/>
        </w:rPr>
        <w:t>。</w:t>
      </w:r>
      <w:r w:rsidR="00726805" w:rsidRPr="00907E73">
        <w:rPr>
          <w:rFonts w:ascii="微软雅黑" w:eastAsia="微软雅黑" w:hAnsi="微软雅黑" w:cs="Arial"/>
          <w:sz w:val="21"/>
          <w:szCs w:val="21"/>
          <w:lang w:eastAsia="zh-CN"/>
        </w:rPr>
        <w:t xml:space="preserve"> </w:t>
      </w:r>
    </w:p>
    <w:p w14:paraId="0E64F6B3" w14:textId="77777777" w:rsidR="006B4D16" w:rsidRPr="00353905" w:rsidRDefault="006B4D16" w:rsidP="000F71F7">
      <w:pPr>
        <w:snapToGrid w:val="0"/>
        <w:spacing w:beforeLines="50" w:before="180" w:afterLines="50" w:after="180" w:line="240" w:lineRule="atLeast"/>
        <w:jc w:val="center"/>
        <w:rPr>
          <w:rFonts w:ascii="微软雅黑" w:eastAsia="微软雅黑" w:hAnsi="微软雅黑" w:cs="Arial"/>
          <w:b/>
          <w:sz w:val="32"/>
          <w:szCs w:val="36"/>
          <w:lang w:eastAsia="zh-CN"/>
        </w:rPr>
      </w:pPr>
    </w:p>
    <w:p w14:paraId="5258F2D0" w14:textId="77777777" w:rsidR="009A0958" w:rsidRPr="00515BEC" w:rsidRDefault="009A0958" w:rsidP="000F71F7">
      <w:pPr>
        <w:snapToGrid w:val="0"/>
        <w:spacing w:beforeLines="50" w:before="180" w:afterLines="50" w:after="180" w:line="240" w:lineRule="atLeast"/>
        <w:jc w:val="center"/>
        <w:rPr>
          <w:rFonts w:ascii="微软雅黑" w:eastAsia="微软雅黑" w:hAnsi="微软雅黑" w:cs="Arial"/>
          <w:b/>
          <w:sz w:val="32"/>
          <w:szCs w:val="36"/>
          <w:lang w:eastAsia="zh-CN"/>
        </w:rPr>
      </w:pPr>
      <w:r w:rsidRPr="00B47404">
        <w:rPr>
          <w:rFonts w:ascii="微软雅黑" w:eastAsia="微软雅黑" w:hAnsi="微软雅黑" w:cs="Arial" w:hint="eastAsia"/>
          <w:b/>
          <w:sz w:val="32"/>
          <w:szCs w:val="36"/>
          <w:lang w:eastAsia="zh-CN"/>
        </w:rPr>
        <w:t>简历</w:t>
      </w:r>
    </w:p>
    <w:p w14:paraId="396801D6" w14:textId="77777777" w:rsidR="00515BEC" w:rsidRPr="00EC420D" w:rsidRDefault="009A0958" w:rsidP="00515BEC">
      <w:pPr>
        <w:adjustRightInd w:val="0"/>
        <w:snapToGrid w:val="0"/>
        <w:spacing w:line="240" w:lineRule="atLeast"/>
        <w:rPr>
          <w:rFonts w:ascii="微软雅黑" w:eastAsia="微软雅黑" w:hAnsi="微软雅黑" w:cs="Arial"/>
          <w:sz w:val="21"/>
          <w:szCs w:val="21"/>
          <w:lang w:eastAsia="zh-CN"/>
        </w:rPr>
      </w:pPr>
      <w:r w:rsidRPr="00EC420D">
        <w:rPr>
          <w:rFonts w:ascii="微软雅黑" w:eastAsia="微软雅黑" w:hAnsi="微软雅黑" w:cs="Arial"/>
          <w:b/>
          <w:sz w:val="21"/>
          <w:szCs w:val="21"/>
          <w:highlight w:val="lightGray"/>
        </w:rPr>
        <w:t>个人信息</w:t>
      </w:r>
    </w:p>
    <w:p w14:paraId="661B3446" w14:textId="77777777" w:rsidR="00515BEC" w:rsidRPr="00BC1651" w:rsidRDefault="00515BEC" w:rsidP="00515BEC">
      <w:pPr>
        <w:adjustRightInd w:val="0"/>
        <w:snapToGrid w:val="0"/>
        <w:spacing w:line="240" w:lineRule="atLeast"/>
        <w:rPr>
          <w:rFonts w:ascii="微软雅黑" w:eastAsia="微软雅黑" w:hAnsi="微软雅黑" w:cs="Arial"/>
          <w:sz w:val="21"/>
          <w:szCs w:val="21"/>
          <w:lang w:eastAsia="zh-CN"/>
        </w:rPr>
      </w:pPr>
      <w:r w:rsidRPr="00EC420D">
        <w:rPr>
          <w:rFonts w:ascii="微软雅黑" w:eastAsia="微软雅黑" w:hAnsi="微软雅黑" w:cs="Arial" w:hint="eastAsia"/>
          <w:sz w:val="21"/>
          <w:szCs w:val="21"/>
          <w:lang w:eastAsia="zh-CN"/>
        </w:rPr>
        <w:t>姓</w:t>
      </w:r>
      <w:r w:rsidR="00787D26" w:rsidRPr="00EC420D">
        <w:rPr>
          <w:rFonts w:ascii="微软雅黑" w:eastAsia="微软雅黑" w:hAnsi="微软雅黑" w:cs="Arial" w:hint="eastAsia"/>
          <w:sz w:val="21"/>
          <w:szCs w:val="21"/>
          <w:lang w:eastAsia="zh-CN"/>
        </w:rPr>
        <w:t xml:space="preserve">   </w:t>
      </w:r>
      <w:r w:rsidRPr="00EC420D">
        <w:rPr>
          <w:rFonts w:ascii="微软雅黑" w:eastAsia="微软雅黑" w:hAnsi="微软雅黑" w:cs="Arial" w:hint="eastAsia"/>
          <w:sz w:val="21"/>
          <w:szCs w:val="21"/>
          <w:lang w:eastAsia="zh-CN"/>
        </w:rPr>
        <w:t>名：</w:t>
      </w:r>
      <w:r w:rsidRPr="00EC420D">
        <w:rPr>
          <w:rFonts w:ascii="微软雅黑" w:eastAsia="微软雅黑" w:hAnsi="微软雅黑" w:cs="Arial"/>
          <w:sz w:val="21"/>
          <w:szCs w:val="21"/>
        </w:rPr>
        <w:t xml:space="preserve"> </w:t>
      </w:r>
      <w:r w:rsidRPr="00EC420D">
        <w:rPr>
          <w:rFonts w:ascii="微软雅黑" w:eastAsia="微软雅黑" w:hAnsi="微软雅黑" w:cs="Arial"/>
          <w:sz w:val="21"/>
          <w:szCs w:val="21"/>
          <w:lang w:eastAsia="zh-CN"/>
        </w:rPr>
        <w:tab/>
      </w:r>
      <w:proofErr w:type="gramStart"/>
      <w:r w:rsidR="00CC732C">
        <w:rPr>
          <w:rFonts w:ascii="微软雅黑" w:eastAsia="微软雅黑" w:hAnsi="微软雅黑" w:cs="Arial" w:hint="eastAsia"/>
          <w:sz w:val="21"/>
          <w:szCs w:val="21"/>
          <w:lang w:eastAsia="zh-CN"/>
        </w:rPr>
        <w:t>徐飞鹏</w:t>
      </w:r>
      <w:proofErr w:type="gramEnd"/>
    </w:p>
    <w:p w14:paraId="3CB150D9" w14:textId="77777777" w:rsidR="00515BEC" w:rsidRPr="00EC420D" w:rsidRDefault="00515BEC" w:rsidP="00515BEC">
      <w:pPr>
        <w:adjustRightInd w:val="0"/>
        <w:snapToGrid w:val="0"/>
        <w:spacing w:line="240" w:lineRule="atLeast"/>
        <w:rPr>
          <w:rFonts w:ascii="微软雅黑" w:eastAsia="微软雅黑" w:hAnsi="微软雅黑" w:cs="Arial"/>
          <w:sz w:val="21"/>
          <w:szCs w:val="21"/>
        </w:rPr>
      </w:pPr>
      <w:r w:rsidRPr="00EC420D">
        <w:rPr>
          <w:rFonts w:ascii="微软雅黑" w:eastAsia="微软雅黑" w:hAnsi="微软雅黑" w:cs="Arial" w:hint="eastAsia"/>
          <w:sz w:val="21"/>
          <w:szCs w:val="21"/>
        </w:rPr>
        <w:t>性</w:t>
      </w:r>
      <w:r w:rsidR="00787D26" w:rsidRPr="00EC420D">
        <w:rPr>
          <w:rFonts w:ascii="微软雅黑" w:eastAsia="微软雅黑" w:hAnsi="微软雅黑" w:cs="Arial" w:hint="eastAsia"/>
          <w:sz w:val="21"/>
          <w:szCs w:val="21"/>
        </w:rPr>
        <w:t xml:space="preserve">   </w:t>
      </w:r>
      <w:r w:rsidRPr="00EC420D">
        <w:rPr>
          <w:rFonts w:ascii="微软雅黑" w:eastAsia="微软雅黑" w:hAnsi="微软雅黑" w:cs="Arial" w:hint="eastAsia"/>
          <w:sz w:val="21"/>
          <w:szCs w:val="21"/>
        </w:rPr>
        <w:t>别：</w:t>
      </w:r>
      <w:r w:rsidRPr="00EC420D">
        <w:rPr>
          <w:rFonts w:ascii="微软雅黑" w:eastAsia="微软雅黑" w:hAnsi="微软雅黑" w:cs="Arial"/>
          <w:sz w:val="21"/>
          <w:szCs w:val="21"/>
        </w:rPr>
        <w:t xml:space="preserve"> </w:t>
      </w:r>
      <w:r w:rsidRPr="00EC420D">
        <w:rPr>
          <w:rFonts w:ascii="微软雅黑" w:eastAsia="微软雅黑" w:hAnsi="微软雅黑" w:cs="Arial"/>
          <w:sz w:val="21"/>
          <w:szCs w:val="21"/>
        </w:rPr>
        <w:tab/>
      </w:r>
      <w:r w:rsidR="00FD56A6">
        <w:rPr>
          <w:rFonts w:ascii="微软雅黑" w:eastAsia="微软雅黑" w:hAnsi="微软雅黑" w:cs="Arial" w:hint="eastAsia"/>
          <w:sz w:val="21"/>
          <w:szCs w:val="21"/>
          <w:lang w:eastAsia="zh-CN"/>
        </w:rPr>
        <w:t>男</w:t>
      </w:r>
      <w:r w:rsidRPr="00EC420D">
        <w:rPr>
          <w:rFonts w:ascii="微软雅黑" w:eastAsia="微软雅黑" w:hAnsi="微软雅黑" w:cs="Arial"/>
          <w:sz w:val="21"/>
          <w:szCs w:val="21"/>
        </w:rPr>
        <w:t xml:space="preserve"> </w:t>
      </w:r>
      <w:r w:rsidRPr="00EC420D">
        <w:rPr>
          <w:rFonts w:ascii="微软雅黑" w:eastAsia="微软雅黑" w:hAnsi="微软雅黑" w:cs="Arial"/>
          <w:sz w:val="21"/>
          <w:szCs w:val="21"/>
        </w:rPr>
        <w:tab/>
        <w:t xml:space="preserve"> </w:t>
      </w:r>
    </w:p>
    <w:p w14:paraId="7977727D" w14:textId="77777777" w:rsidR="00515BEC" w:rsidRPr="00EC420D" w:rsidRDefault="00515BEC" w:rsidP="00515BEC">
      <w:pPr>
        <w:adjustRightInd w:val="0"/>
        <w:snapToGrid w:val="0"/>
        <w:spacing w:line="240" w:lineRule="atLeast"/>
        <w:rPr>
          <w:rFonts w:ascii="微软雅黑" w:eastAsia="微软雅黑" w:hAnsi="微软雅黑" w:cs="Arial"/>
          <w:sz w:val="21"/>
          <w:szCs w:val="21"/>
          <w:lang w:eastAsia="zh-CN"/>
        </w:rPr>
      </w:pPr>
      <w:r w:rsidRPr="00EC420D">
        <w:rPr>
          <w:rFonts w:ascii="微软雅黑" w:eastAsia="微软雅黑" w:hAnsi="微软雅黑" w:cs="Arial" w:hint="eastAsia"/>
          <w:sz w:val="21"/>
          <w:szCs w:val="21"/>
        </w:rPr>
        <w:t>手机号码：</w:t>
      </w:r>
      <w:r w:rsidRPr="00EC420D">
        <w:rPr>
          <w:rFonts w:ascii="微软雅黑" w:eastAsia="微软雅黑" w:hAnsi="微软雅黑" w:cs="Arial"/>
          <w:sz w:val="21"/>
          <w:szCs w:val="21"/>
          <w:lang w:eastAsia="zh-CN"/>
        </w:rPr>
        <w:tab/>
      </w:r>
      <w:r w:rsidR="008D2D3E" w:rsidRPr="008D2D3E">
        <w:rPr>
          <w:rFonts w:ascii="微软雅黑" w:eastAsia="微软雅黑" w:hAnsi="微软雅黑" w:cs="Arial"/>
          <w:sz w:val="21"/>
          <w:szCs w:val="21"/>
          <w:lang w:eastAsia="zh-CN"/>
        </w:rPr>
        <w:t>13098862182</w:t>
      </w:r>
    </w:p>
    <w:p w14:paraId="7670278F" w14:textId="77777777" w:rsidR="00515BEC" w:rsidRDefault="00515BEC" w:rsidP="00515BEC">
      <w:pPr>
        <w:adjustRightInd w:val="0"/>
        <w:snapToGrid w:val="0"/>
        <w:spacing w:line="240" w:lineRule="atLeast"/>
        <w:rPr>
          <w:rFonts w:ascii="微软雅黑" w:eastAsia="微软雅黑" w:hAnsi="微软雅黑" w:cs="Arial"/>
          <w:sz w:val="21"/>
          <w:szCs w:val="21"/>
          <w:lang w:eastAsia="zh-CN"/>
        </w:rPr>
      </w:pPr>
      <w:r w:rsidRPr="00EC420D">
        <w:rPr>
          <w:rFonts w:ascii="微软雅黑" w:eastAsia="微软雅黑" w:hAnsi="微软雅黑" w:cs="Arial" w:hint="eastAsia"/>
          <w:sz w:val="21"/>
          <w:szCs w:val="21"/>
          <w:lang w:eastAsia="zh-CN"/>
        </w:rPr>
        <w:t>年</w:t>
      </w:r>
      <w:r w:rsidR="00787D26" w:rsidRPr="00EC420D">
        <w:rPr>
          <w:rFonts w:ascii="微软雅黑" w:eastAsia="微软雅黑" w:hAnsi="微软雅黑" w:cs="Arial" w:hint="eastAsia"/>
          <w:sz w:val="21"/>
          <w:szCs w:val="21"/>
          <w:lang w:eastAsia="zh-CN"/>
        </w:rPr>
        <w:t xml:space="preserve">    </w:t>
      </w:r>
      <w:r w:rsidRPr="00EC420D">
        <w:rPr>
          <w:rFonts w:ascii="微软雅黑" w:eastAsia="微软雅黑" w:hAnsi="微软雅黑" w:cs="Arial" w:hint="eastAsia"/>
          <w:sz w:val="21"/>
          <w:szCs w:val="21"/>
          <w:lang w:eastAsia="zh-CN"/>
        </w:rPr>
        <w:t>龄：</w:t>
      </w:r>
      <w:r w:rsidR="00E918DA" w:rsidRPr="00EC420D">
        <w:rPr>
          <w:rFonts w:ascii="微软雅黑" w:eastAsia="微软雅黑" w:hAnsi="微软雅黑" w:cs="Arial"/>
          <w:sz w:val="21"/>
          <w:szCs w:val="21"/>
          <w:lang w:eastAsia="zh-CN"/>
        </w:rPr>
        <w:t xml:space="preserve"> </w:t>
      </w:r>
      <w:r w:rsidR="00E918DA" w:rsidRPr="00EC420D">
        <w:rPr>
          <w:rFonts w:ascii="微软雅黑" w:eastAsia="微软雅黑" w:hAnsi="微软雅黑" w:cs="Arial"/>
          <w:sz w:val="21"/>
          <w:szCs w:val="21"/>
          <w:lang w:eastAsia="zh-CN"/>
        </w:rPr>
        <w:tab/>
      </w:r>
      <w:r w:rsidR="008D2D3E">
        <w:rPr>
          <w:rFonts w:ascii="微软雅黑" w:eastAsia="微软雅黑" w:hAnsi="微软雅黑" w:cs="Arial" w:hint="eastAsia"/>
          <w:sz w:val="21"/>
          <w:szCs w:val="21"/>
          <w:lang w:eastAsia="zh-CN"/>
        </w:rPr>
        <w:t>24</w:t>
      </w:r>
    </w:p>
    <w:p w14:paraId="47AA866B" w14:textId="77777777" w:rsidR="00F468D4" w:rsidRPr="00EC420D" w:rsidRDefault="00F468D4" w:rsidP="00515BEC">
      <w:pPr>
        <w:adjustRightInd w:val="0"/>
        <w:snapToGrid w:val="0"/>
        <w:spacing w:line="240" w:lineRule="atLeast"/>
        <w:rPr>
          <w:rFonts w:ascii="微软雅黑" w:eastAsia="微软雅黑" w:hAnsi="微软雅黑" w:cs="Arial"/>
          <w:sz w:val="21"/>
          <w:szCs w:val="21"/>
          <w:lang w:eastAsia="zh-CN"/>
        </w:rPr>
      </w:pPr>
      <w:proofErr w:type="gramStart"/>
      <w:r>
        <w:rPr>
          <w:rFonts w:ascii="微软雅黑" w:eastAsia="微软雅黑" w:hAnsi="微软雅黑" w:cs="Arial" w:hint="eastAsia"/>
          <w:sz w:val="21"/>
          <w:szCs w:val="21"/>
          <w:lang w:eastAsia="zh-CN"/>
        </w:rPr>
        <w:t>邮</w:t>
      </w:r>
      <w:proofErr w:type="gramEnd"/>
      <w:r>
        <w:rPr>
          <w:rFonts w:ascii="微软雅黑" w:eastAsia="微软雅黑" w:hAnsi="微软雅黑" w:cs="Arial" w:hint="eastAsia"/>
          <w:sz w:val="21"/>
          <w:szCs w:val="21"/>
          <w:lang w:eastAsia="zh-CN"/>
        </w:rPr>
        <w:t xml:space="preserve">   箱：  </w:t>
      </w:r>
      <w:r w:rsidR="000F71F7">
        <w:rPr>
          <w:rFonts w:ascii="微软雅黑" w:eastAsia="微软雅黑" w:hAnsi="微软雅黑" w:cs="Arial" w:hint="eastAsia"/>
          <w:sz w:val="21"/>
          <w:szCs w:val="21"/>
          <w:lang w:eastAsia="zh-CN"/>
        </w:rPr>
        <w:t xml:space="preserve"> </w:t>
      </w:r>
      <w:r w:rsidR="008D2D3E" w:rsidRPr="008D2D3E">
        <w:rPr>
          <w:rFonts w:ascii="微软雅黑" w:eastAsia="微软雅黑" w:hAnsi="微软雅黑" w:cs="Arial"/>
          <w:sz w:val="21"/>
          <w:szCs w:val="21"/>
          <w:lang w:eastAsia="zh-CN"/>
        </w:rPr>
        <w:t>service@XXX.com</w:t>
      </w:r>
    </w:p>
    <w:p w14:paraId="73F39F3E" w14:textId="77777777" w:rsidR="00515BEC" w:rsidRPr="00EC420D" w:rsidRDefault="00515BEC" w:rsidP="00515BEC">
      <w:pPr>
        <w:adjustRightInd w:val="0"/>
        <w:snapToGrid w:val="0"/>
        <w:spacing w:line="240" w:lineRule="atLeast"/>
        <w:rPr>
          <w:rFonts w:ascii="微软雅黑" w:eastAsia="微软雅黑" w:hAnsi="微软雅黑" w:cs="Arial"/>
          <w:sz w:val="21"/>
          <w:szCs w:val="21"/>
        </w:rPr>
      </w:pPr>
      <w:r w:rsidRPr="00EC420D">
        <w:rPr>
          <w:rFonts w:ascii="微软雅黑" w:eastAsia="微软雅黑" w:hAnsi="微软雅黑" w:cs="Arial" w:hint="eastAsia"/>
          <w:sz w:val="21"/>
          <w:szCs w:val="21"/>
        </w:rPr>
        <w:t>所</w:t>
      </w:r>
      <w:r w:rsidR="00787D26" w:rsidRPr="00EC420D">
        <w:rPr>
          <w:rFonts w:ascii="微软雅黑" w:eastAsia="微软雅黑" w:hAnsi="微软雅黑" w:cs="Arial" w:hint="eastAsia"/>
          <w:sz w:val="21"/>
          <w:szCs w:val="21"/>
        </w:rPr>
        <w:t xml:space="preserve"> </w:t>
      </w:r>
      <w:r w:rsidRPr="00EC420D">
        <w:rPr>
          <w:rFonts w:ascii="微软雅黑" w:eastAsia="微软雅黑" w:hAnsi="微软雅黑" w:cs="Arial" w:hint="eastAsia"/>
          <w:sz w:val="21"/>
          <w:szCs w:val="21"/>
        </w:rPr>
        <w:t>在</w:t>
      </w:r>
      <w:r w:rsidR="00787D26" w:rsidRPr="00EC420D">
        <w:rPr>
          <w:rFonts w:ascii="微软雅黑" w:eastAsia="微软雅黑" w:hAnsi="微软雅黑" w:cs="Arial" w:hint="eastAsia"/>
          <w:sz w:val="21"/>
          <w:szCs w:val="21"/>
        </w:rPr>
        <w:t xml:space="preserve"> </w:t>
      </w:r>
      <w:r w:rsidRPr="00EC420D">
        <w:rPr>
          <w:rFonts w:ascii="微软雅黑" w:eastAsia="微软雅黑" w:hAnsi="微软雅黑" w:cs="Arial" w:hint="eastAsia"/>
          <w:sz w:val="21"/>
          <w:szCs w:val="21"/>
        </w:rPr>
        <w:t>地：</w:t>
      </w:r>
      <w:r w:rsidR="008D2D3E">
        <w:rPr>
          <w:rFonts w:ascii="微软雅黑" w:eastAsia="微软雅黑" w:hAnsi="微软雅黑" w:cs="Arial" w:hint="eastAsia"/>
          <w:sz w:val="21"/>
          <w:szCs w:val="21"/>
          <w:lang w:eastAsia="zh-CN"/>
        </w:rPr>
        <w:t xml:space="preserve">   深圳</w:t>
      </w:r>
      <w:r w:rsidRPr="00EC420D">
        <w:rPr>
          <w:rFonts w:ascii="微软雅黑" w:eastAsia="微软雅黑" w:hAnsi="微软雅黑" w:cs="Arial"/>
          <w:sz w:val="21"/>
          <w:szCs w:val="21"/>
        </w:rPr>
        <w:tab/>
      </w:r>
    </w:p>
    <w:p w14:paraId="64310EB3" w14:textId="77777777" w:rsidR="00907E73" w:rsidRDefault="00907E73" w:rsidP="00515BEC">
      <w:pPr>
        <w:adjustRightInd w:val="0"/>
        <w:snapToGrid w:val="0"/>
        <w:spacing w:line="240" w:lineRule="atLeast"/>
        <w:rPr>
          <w:rFonts w:ascii="微软雅黑" w:eastAsiaTheme="minorEastAsia" w:hAnsi="微软雅黑" w:cs="Arial"/>
          <w:sz w:val="21"/>
          <w:szCs w:val="21"/>
          <w:lang w:eastAsia="zh-CN"/>
        </w:rPr>
      </w:pPr>
    </w:p>
    <w:p w14:paraId="490DC890" w14:textId="77777777" w:rsidR="00C470B9" w:rsidRPr="00EC420D" w:rsidRDefault="00C470B9" w:rsidP="00C470B9">
      <w:pPr>
        <w:adjustRightInd w:val="0"/>
        <w:snapToGrid w:val="0"/>
        <w:spacing w:line="240" w:lineRule="atLeast"/>
        <w:rPr>
          <w:rFonts w:ascii="微软雅黑" w:eastAsia="微软雅黑" w:hAnsi="微软雅黑" w:cs="Arial"/>
          <w:b/>
          <w:sz w:val="21"/>
          <w:szCs w:val="21"/>
          <w:highlight w:val="lightGray"/>
        </w:rPr>
      </w:pPr>
      <w:r w:rsidRPr="00EC420D">
        <w:rPr>
          <w:rFonts w:ascii="微软雅黑" w:eastAsia="微软雅黑" w:hAnsi="微软雅黑" w:cs="Arial" w:hint="eastAsia"/>
          <w:b/>
          <w:sz w:val="21"/>
          <w:szCs w:val="21"/>
          <w:highlight w:val="lightGray"/>
        </w:rPr>
        <w:t>教育经历</w:t>
      </w:r>
      <w:r w:rsidRPr="00EC420D">
        <w:rPr>
          <w:rFonts w:ascii="微软雅黑" w:eastAsia="微软雅黑" w:hAnsi="微软雅黑" w:cs="Arial"/>
          <w:b/>
          <w:sz w:val="21"/>
          <w:szCs w:val="21"/>
          <w:highlight w:val="lightGray"/>
        </w:rPr>
        <w:t xml:space="preserve"> </w:t>
      </w:r>
    </w:p>
    <w:p w14:paraId="30D4067E" w14:textId="77777777" w:rsidR="00C470B9" w:rsidRDefault="008D2D3E" w:rsidP="00C470B9">
      <w:pPr>
        <w:adjustRightInd w:val="0"/>
        <w:snapToGrid w:val="0"/>
        <w:spacing w:line="240" w:lineRule="atLeast"/>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2015.9</w:t>
      </w:r>
      <w:r w:rsidR="00C470B9" w:rsidRPr="00060A08">
        <w:rPr>
          <w:rFonts w:ascii="微软雅黑" w:eastAsia="微软雅黑" w:hAnsi="微软雅黑" w:cs="Arial"/>
          <w:sz w:val="21"/>
          <w:szCs w:val="21"/>
          <w:lang w:eastAsia="zh-CN"/>
        </w:rPr>
        <w:t xml:space="preserve"> -</w:t>
      </w:r>
      <w:r>
        <w:rPr>
          <w:rFonts w:ascii="微软雅黑" w:eastAsia="微软雅黑" w:hAnsi="微软雅黑" w:cs="Arial" w:hint="eastAsia"/>
          <w:sz w:val="21"/>
          <w:szCs w:val="21"/>
          <w:lang w:eastAsia="zh-CN"/>
        </w:rPr>
        <w:t>2019.6</w:t>
      </w:r>
      <w:r w:rsidR="004F49C4">
        <w:rPr>
          <w:rFonts w:ascii="微软雅黑" w:eastAsia="微软雅黑" w:hAnsi="微软雅黑" w:cs="Arial" w:hint="eastAsia"/>
          <w:sz w:val="21"/>
          <w:szCs w:val="21"/>
          <w:lang w:eastAsia="zh-CN"/>
        </w:rPr>
        <w:t xml:space="preserve"> </w:t>
      </w:r>
      <w:r w:rsidR="004F49C4">
        <w:rPr>
          <w:rFonts w:ascii="微软雅黑" w:eastAsia="微软雅黑" w:hAnsi="微软雅黑" w:cs="Arial"/>
          <w:sz w:val="21"/>
          <w:szCs w:val="21"/>
          <w:lang w:eastAsia="zh-CN"/>
        </w:rPr>
        <w:t xml:space="preserve">  </w:t>
      </w:r>
      <w:r>
        <w:rPr>
          <w:rFonts w:ascii="微软雅黑" w:eastAsia="微软雅黑" w:hAnsi="微软雅黑" w:cs="Arial" w:hint="eastAsia"/>
          <w:sz w:val="21"/>
          <w:szCs w:val="21"/>
          <w:lang w:eastAsia="zh-CN"/>
        </w:rPr>
        <w:t>武汉工程大学</w:t>
      </w:r>
      <w:r w:rsidR="004F49C4">
        <w:rPr>
          <w:rFonts w:ascii="微软雅黑" w:eastAsia="微软雅黑" w:hAnsi="微软雅黑" w:cs="Arial" w:hint="eastAsia"/>
          <w:sz w:val="21"/>
          <w:szCs w:val="21"/>
          <w:lang w:eastAsia="zh-CN"/>
        </w:rPr>
        <w:t xml:space="preserve"> </w:t>
      </w:r>
      <w:r w:rsidR="004F49C4">
        <w:rPr>
          <w:rFonts w:ascii="微软雅黑" w:eastAsia="微软雅黑" w:hAnsi="微软雅黑" w:cs="Arial"/>
          <w:sz w:val="21"/>
          <w:szCs w:val="21"/>
          <w:lang w:eastAsia="zh-CN"/>
        </w:rPr>
        <w:t xml:space="preserve">   </w:t>
      </w:r>
      <w:r>
        <w:rPr>
          <w:rFonts w:ascii="微软雅黑" w:eastAsia="微软雅黑" w:hAnsi="微软雅黑" w:cs="Arial" w:hint="eastAsia"/>
          <w:sz w:val="21"/>
          <w:szCs w:val="21"/>
          <w:lang w:eastAsia="zh-CN"/>
        </w:rPr>
        <w:t>智能科学与技术</w:t>
      </w:r>
      <w:r w:rsidR="004F49C4">
        <w:rPr>
          <w:rFonts w:ascii="微软雅黑" w:eastAsia="微软雅黑" w:hAnsi="微软雅黑" w:cs="Arial" w:hint="eastAsia"/>
          <w:sz w:val="21"/>
          <w:szCs w:val="21"/>
          <w:lang w:eastAsia="zh-CN"/>
        </w:rPr>
        <w:t xml:space="preserve"> </w:t>
      </w:r>
      <w:r w:rsidR="004F49C4">
        <w:rPr>
          <w:rFonts w:ascii="微软雅黑" w:eastAsia="微软雅黑" w:hAnsi="微软雅黑" w:cs="Arial"/>
          <w:sz w:val="21"/>
          <w:szCs w:val="21"/>
          <w:lang w:eastAsia="zh-CN"/>
        </w:rPr>
        <w:t xml:space="preserve"> </w:t>
      </w:r>
      <w:r w:rsidR="00C470B9">
        <w:rPr>
          <w:rFonts w:ascii="微软雅黑" w:eastAsia="微软雅黑" w:hAnsi="微软雅黑" w:cs="Arial" w:hint="eastAsia"/>
          <w:sz w:val="21"/>
          <w:szCs w:val="21"/>
          <w:lang w:eastAsia="zh-CN"/>
        </w:rPr>
        <w:t>本科</w:t>
      </w:r>
      <w:r w:rsidR="005E7711">
        <w:rPr>
          <w:rFonts w:ascii="微软雅黑" w:eastAsia="微软雅黑" w:hAnsi="微软雅黑" w:cs="Arial"/>
          <w:sz w:val="21"/>
          <w:szCs w:val="21"/>
          <w:lang w:eastAsia="zh-CN"/>
        </w:rPr>
        <w:t xml:space="preserve"> </w:t>
      </w:r>
      <w:r w:rsidR="005E7711">
        <w:rPr>
          <w:rFonts w:ascii="微软雅黑" w:eastAsia="微软雅黑" w:hAnsi="微软雅黑" w:cs="Arial" w:hint="eastAsia"/>
          <w:sz w:val="21"/>
          <w:szCs w:val="21"/>
          <w:lang w:eastAsia="zh-CN"/>
        </w:rPr>
        <w:t xml:space="preserve">  </w:t>
      </w:r>
      <w:r w:rsidR="000F71F7">
        <w:rPr>
          <w:rFonts w:ascii="微软雅黑" w:eastAsia="微软雅黑" w:hAnsi="微软雅黑" w:cs="Arial" w:hint="eastAsia"/>
          <w:sz w:val="21"/>
          <w:szCs w:val="21"/>
          <w:lang w:eastAsia="zh-CN"/>
        </w:rPr>
        <w:t xml:space="preserve"> </w:t>
      </w:r>
      <w:r w:rsidR="00C470B9" w:rsidRPr="00060A08">
        <w:rPr>
          <w:rFonts w:ascii="微软雅黑" w:eastAsia="微软雅黑" w:hAnsi="微软雅黑" w:cs="Arial" w:hint="eastAsia"/>
          <w:sz w:val="21"/>
          <w:szCs w:val="21"/>
          <w:lang w:eastAsia="zh-CN"/>
        </w:rPr>
        <w:t>统</w:t>
      </w:r>
      <w:r w:rsidR="00C470B9" w:rsidRPr="00060A08">
        <w:rPr>
          <w:rFonts w:ascii="微软雅黑" w:eastAsia="微软雅黑" w:hAnsi="微软雅黑" w:cs="Arial"/>
          <w:sz w:val="21"/>
          <w:szCs w:val="21"/>
          <w:lang w:eastAsia="zh-CN"/>
        </w:rPr>
        <w:t xml:space="preserve">招 </w:t>
      </w:r>
    </w:p>
    <w:p w14:paraId="5109E2DE" w14:textId="77777777" w:rsidR="00D466AD" w:rsidRPr="00C470B9" w:rsidRDefault="00D466AD" w:rsidP="00515BEC">
      <w:pPr>
        <w:adjustRightInd w:val="0"/>
        <w:snapToGrid w:val="0"/>
        <w:spacing w:line="240" w:lineRule="atLeast"/>
        <w:rPr>
          <w:rFonts w:ascii="微软雅黑" w:eastAsiaTheme="minorEastAsia" w:hAnsi="微软雅黑" w:cs="Arial"/>
          <w:sz w:val="21"/>
          <w:szCs w:val="21"/>
          <w:lang w:eastAsia="zh-CN"/>
        </w:rPr>
      </w:pPr>
    </w:p>
    <w:p w14:paraId="0351495A" w14:textId="77777777" w:rsidR="00515BEC" w:rsidRPr="00EC420D" w:rsidRDefault="00515BEC" w:rsidP="00515BEC">
      <w:pPr>
        <w:adjustRightInd w:val="0"/>
        <w:snapToGrid w:val="0"/>
        <w:spacing w:line="240" w:lineRule="atLeast"/>
        <w:rPr>
          <w:rFonts w:ascii="微软雅黑" w:eastAsia="微软雅黑" w:hAnsi="微软雅黑" w:cs="Arial"/>
          <w:b/>
          <w:sz w:val="21"/>
          <w:szCs w:val="21"/>
          <w:highlight w:val="lightGray"/>
          <w:lang w:eastAsia="zh-CN"/>
        </w:rPr>
      </w:pPr>
      <w:r w:rsidRPr="00EC420D">
        <w:rPr>
          <w:rFonts w:ascii="微软雅黑" w:eastAsia="微软雅黑" w:hAnsi="微软雅黑" w:cs="Arial" w:hint="eastAsia"/>
          <w:b/>
          <w:sz w:val="21"/>
          <w:szCs w:val="21"/>
          <w:highlight w:val="lightGray"/>
        </w:rPr>
        <w:t>工作经历</w:t>
      </w:r>
      <w:r w:rsidRPr="00EC420D">
        <w:rPr>
          <w:rFonts w:ascii="微软雅黑" w:eastAsia="微软雅黑" w:hAnsi="微软雅黑" w:cs="Arial"/>
          <w:b/>
          <w:sz w:val="21"/>
          <w:szCs w:val="21"/>
          <w:highlight w:val="lightGray"/>
        </w:rPr>
        <w:t xml:space="preserve"> </w:t>
      </w:r>
    </w:p>
    <w:p w14:paraId="6077A7FB" w14:textId="77777777" w:rsidR="00034BDA" w:rsidRDefault="00034BDA" w:rsidP="00034BDA">
      <w:pPr>
        <w:adjustRightInd w:val="0"/>
        <w:snapToGrid w:val="0"/>
        <w:spacing w:line="240" w:lineRule="atLeast"/>
        <w:rPr>
          <w:rFonts w:ascii="微软雅黑" w:eastAsia="微软雅黑" w:hAnsi="微软雅黑" w:cs="Arial"/>
          <w:b/>
          <w:sz w:val="21"/>
          <w:szCs w:val="21"/>
          <w:lang w:eastAsia="zh-CN"/>
        </w:rPr>
      </w:pPr>
      <w:r w:rsidRPr="00034BDA">
        <w:rPr>
          <w:rFonts w:ascii="微软雅黑" w:eastAsia="微软雅黑" w:hAnsi="微软雅黑" w:cs="Arial"/>
          <w:b/>
          <w:sz w:val="21"/>
          <w:szCs w:val="21"/>
          <w:lang w:eastAsia="zh-CN"/>
        </w:rPr>
        <w:t>2020.07~</w:t>
      </w:r>
      <w:r w:rsidR="004D4188">
        <w:rPr>
          <w:rFonts w:ascii="微软雅黑" w:eastAsia="微软雅黑" w:hAnsi="微软雅黑" w:cs="Arial" w:hint="eastAsia"/>
          <w:b/>
          <w:sz w:val="21"/>
          <w:szCs w:val="21"/>
          <w:lang w:eastAsia="zh-CN"/>
        </w:rPr>
        <w:t xml:space="preserve">至今  </w:t>
      </w:r>
      <w:r>
        <w:rPr>
          <w:rFonts w:ascii="微软雅黑" w:eastAsia="微软雅黑" w:hAnsi="微软雅黑" w:cs="Arial" w:hint="eastAsia"/>
          <w:b/>
          <w:sz w:val="21"/>
          <w:szCs w:val="21"/>
          <w:lang w:eastAsia="zh-CN"/>
        </w:rPr>
        <w:t xml:space="preserve"> </w:t>
      </w:r>
      <w:r w:rsidRPr="00034BDA">
        <w:rPr>
          <w:rFonts w:ascii="微软雅黑" w:eastAsia="微软雅黑" w:hAnsi="微软雅黑" w:cs="Arial" w:hint="eastAsia"/>
          <w:b/>
          <w:sz w:val="21"/>
          <w:szCs w:val="21"/>
          <w:lang w:eastAsia="zh-CN"/>
        </w:rPr>
        <w:t xml:space="preserve"> </w:t>
      </w:r>
      <w:proofErr w:type="gramStart"/>
      <w:r w:rsidRPr="00034BDA">
        <w:rPr>
          <w:rFonts w:ascii="微软雅黑" w:eastAsia="微软雅黑" w:hAnsi="微软雅黑" w:cs="Arial" w:hint="eastAsia"/>
          <w:b/>
          <w:sz w:val="21"/>
          <w:szCs w:val="21"/>
          <w:lang w:eastAsia="zh-CN"/>
        </w:rPr>
        <w:t>软通动力</w:t>
      </w:r>
      <w:proofErr w:type="gramEnd"/>
      <w:r w:rsidRPr="00034BDA">
        <w:rPr>
          <w:rFonts w:ascii="微软雅黑" w:eastAsia="微软雅黑" w:hAnsi="微软雅黑" w:cs="Arial" w:hint="eastAsia"/>
          <w:b/>
          <w:sz w:val="21"/>
          <w:szCs w:val="21"/>
          <w:lang w:eastAsia="zh-CN"/>
        </w:rPr>
        <w:t xml:space="preserve">信息技术有限公司  </w:t>
      </w:r>
      <w:r w:rsidR="004D4188">
        <w:rPr>
          <w:rFonts w:ascii="微软雅黑" w:eastAsia="微软雅黑" w:hAnsi="微软雅黑" w:cs="Arial" w:hint="eastAsia"/>
          <w:b/>
          <w:sz w:val="21"/>
          <w:szCs w:val="21"/>
          <w:lang w:eastAsia="zh-CN"/>
        </w:rPr>
        <w:t xml:space="preserve"> </w:t>
      </w:r>
      <w:r w:rsidRPr="00034BDA">
        <w:rPr>
          <w:rFonts w:ascii="微软雅黑" w:eastAsia="微软雅黑" w:hAnsi="微软雅黑" w:cs="Arial" w:hint="eastAsia"/>
          <w:b/>
          <w:sz w:val="21"/>
          <w:szCs w:val="21"/>
          <w:lang w:eastAsia="zh-CN"/>
        </w:rPr>
        <w:t>软件测试工程师</w:t>
      </w:r>
      <w:r>
        <w:rPr>
          <w:rFonts w:ascii="微软雅黑" w:eastAsia="微软雅黑" w:hAnsi="微软雅黑" w:cs="Arial" w:hint="eastAsia"/>
          <w:b/>
          <w:sz w:val="21"/>
          <w:szCs w:val="21"/>
          <w:lang w:eastAsia="zh-CN"/>
        </w:rPr>
        <w:t xml:space="preserve"> </w:t>
      </w:r>
    </w:p>
    <w:p w14:paraId="6974416B" w14:textId="77777777" w:rsidR="000F71F7" w:rsidRDefault="00034BDA" w:rsidP="00034BDA">
      <w:pPr>
        <w:adjustRightInd w:val="0"/>
        <w:snapToGrid w:val="0"/>
        <w:spacing w:line="240" w:lineRule="atLeast"/>
        <w:rPr>
          <w:rFonts w:ascii="微软雅黑" w:eastAsia="微软雅黑" w:hAnsi="微软雅黑" w:cs="Arial"/>
          <w:sz w:val="21"/>
          <w:szCs w:val="21"/>
          <w:lang w:eastAsia="zh-CN"/>
        </w:rPr>
      </w:pPr>
      <w:r w:rsidRPr="00034BDA">
        <w:rPr>
          <w:rFonts w:ascii="微软雅黑" w:eastAsia="微软雅黑" w:hAnsi="微软雅黑" w:cs="Arial" w:hint="eastAsia"/>
          <w:b/>
          <w:sz w:val="21"/>
          <w:szCs w:val="21"/>
          <w:lang w:eastAsia="zh-CN"/>
        </w:rPr>
        <w:t>参与项目：</w:t>
      </w:r>
      <w:r w:rsidRPr="008D2D3E">
        <w:rPr>
          <w:rFonts w:ascii="微软雅黑" w:eastAsia="微软雅黑" w:hAnsi="微软雅黑" w:cs="Arial" w:hint="eastAsia"/>
          <w:sz w:val="21"/>
          <w:szCs w:val="21"/>
          <w:lang w:eastAsia="zh-CN"/>
        </w:rPr>
        <w:t>数据中心能源项目、通信能源项目</w:t>
      </w:r>
    </w:p>
    <w:p w14:paraId="2BFE92AB" w14:textId="77777777" w:rsidR="00034BDA" w:rsidRPr="000F71F7" w:rsidRDefault="00034BDA" w:rsidP="00034BDA">
      <w:pPr>
        <w:adjustRightInd w:val="0"/>
        <w:snapToGrid w:val="0"/>
        <w:spacing w:line="240" w:lineRule="atLeast"/>
        <w:rPr>
          <w:rFonts w:ascii="微软雅黑" w:eastAsia="微软雅黑" w:hAnsi="微软雅黑" w:cs="Arial"/>
          <w:b/>
          <w:sz w:val="21"/>
          <w:szCs w:val="21"/>
          <w:lang w:eastAsia="zh-CN"/>
        </w:rPr>
      </w:pPr>
      <w:r w:rsidRPr="000F71F7">
        <w:rPr>
          <w:rFonts w:ascii="微软雅黑" w:eastAsia="微软雅黑" w:hAnsi="微软雅黑" w:cs="Arial" w:hint="eastAsia"/>
          <w:b/>
          <w:sz w:val="21"/>
          <w:szCs w:val="21"/>
          <w:lang w:eastAsia="zh-CN"/>
        </w:rPr>
        <w:t>工作职责：</w:t>
      </w:r>
    </w:p>
    <w:p w14:paraId="604D7A11" w14:textId="77777777" w:rsidR="00034BDA" w:rsidRDefault="000F71F7" w:rsidP="00034BDA">
      <w:pPr>
        <w:adjustRightInd w:val="0"/>
        <w:snapToGrid w:val="0"/>
        <w:spacing w:line="240" w:lineRule="atLeast"/>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1.</w:t>
      </w:r>
      <w:r w:rsidR="00034BDA" w:rsidRPr="008D2D3E">
        <w:rPr>
          <w:rFonts w:ascii="微软雅黑" w:eastAsia="微软雅黑" w:hAnsi="微软雅黑" w:cs="Arial" w:hint="eastAsia"/>
          <w:sz w:val="21"/>
          <w:szCs w:val="21"/>
          <w:lang w:eastAsia="zh-CN"/>
        </w:rPr>
        <w:t>在网络能源数据中心项目负责门禁管理系统、视频管理系统业务模块的测试，包括设备的搭建、调试和维护。</w:t>
      </w:r>
    </w:p>
    <w:p w14:paraId="1750D71D" w14:textId="77777777" w:rsidR="00034BDA" w:rsidRDefault="000F71F7" w:rsidP="00034BDA">
      <w:pPr>
        <w:adjustRightInd w:val="0"/>
        <w:snapToGrid w:val="0"/>
        <w:spacing w:line="240" w:lineRule="atLeast"/>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2.</w:t>
      </w:r>
      <w:r w:rsidR="00034BDA" w:rsidRPr="008D2D3E">
        <w:rPr>
          <w:rFonts w:ascii="微软雅黑" w:eastAsia="微软雅黑" w:hAnsi="微软雅黑" w:cs="Arial" w:hint="eastAsia"/>
          <w:sz w:val="21"/>
          <w:szCs w:val="21"/>
          <w:lang w:eastAsia="zh-CN"/>
        </w:rPr>
        <w:t>在测试过程中识别风险上报，按时完成任务，分析网上问题，跟客户对接问题跟踪到最终的问题闭环。</w:t>
      </w:r>
    </w:p>
    <w:p w14:paraId="13592D75" w14:textId="77777777" w:rsidR="000F71F7" w:rsidRPr="000F71F7" w:rsidRDefault="000F71F7" w:rsidP="000F71F7">
      <w:pPr>
        <w:adjustRightInd w:val="0"/>
        <w:snapToGrid w:val="0"/>
        <w:spacing w:line="240" w:lineRule="atLeast"/>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3.</w:t>
      </w:r>
      <w:r w:rsidRPr="000F71F7">
        <w:rPr>
          <w:rFonts w:ascii="微软雅黑" w:eastAsia="微软雅黑" w:hAnsi="微软雅黑" w:cs="Arial" w:hint="eastAsia"/>
          <w:sz w:val="21"/>
          <w:szCs w:val="21"/>
          <w:lang w:eastAsia="zh-CN"/>
        </w:rPr>
        <w:t>新需求的测试方案的评审、测试设计输出，提取测试点。</w:t>
      </w:r>
    </w:p>
    <w:p w14:paraId="5F31A4A3" w14:textId="77777777" w:rsidR="000F71F7" w:rsidRPr="000F71F7" w:rsidRDefault="000F71F7" w:rsidP="000F71F7">
      <w:pPr>
        <w:adjustRightInd w:val="0"/>
        <w:snapToGrid w:val="0"/>
        <w:spacing w:line="240" w:lineRule="atLeast"/>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4.</w:t>
      </w:r>
      <w:r w:rsidRPr="000F71F7">
        <w:rPr>
          <w:rFonts w:ascii="微软雅黑" w:eastAsia="微软雅黑" w:hAnsi="微软雅黑" w:cs="Arial" w:hint="eastAsia"/>
          <w:sz w:val="21"/>
          <w:szCs w:val="21"/>
          <w:lang w:eastAsia="zh-CN"/>
        </w:rPr>
        <w:t>梳理模块流程图，参透系统功能与业务。</w:t>
      </w:r>
    </w:p>
    <w:p w14:paraId="0E85F7D4" w14:textId="77777777" w:rsidR="000F71F7" w:rsidRPr="000F71F7" w:rsidRDefault="000F71F7" w:rsidP="000F71F7">
      <w:pPr>
        <w:adjustRightInd w:val="0"/>
        <w:snapToGrid w:val="0"/>
        <w:spacing w:line="240" w:lineRule="atLeast"/>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5.</w:t>
      </w:r>
      <w:r w:rsidRPr="000F71F7">
        <w:rPr>
          <w:rFonts w:ascii="微软雅黑" w:eastAsia="微软雅黑" w:hAnsi="微软雅黑" w:cs="Arial" w:hint="eastAsia"/>
          <w:sz w:val="21"/>
          <w:szCs w:val="21"/>
          <w:lang w:eastAsia="zh-CN"/>
        </w:rPr>
        <w:t>结合多种编写用例的方法，编写测试用例，准确的设置用例的优先级等。</w:t>
      </w:r>
    </w:p>
    <w:p w14:paraId="44814819" w14:textId="77777777" w:rsidR="000F71F7" w:rsidRPr="000F71F7" w:rsidRDefault="000F71F7" w:rsidP="000F71F7">
      <w:pPr>
        <w:adjustRightInd w:val="0"/>
        <w:snapToGrid w:val="0"/>
        <w:spacing w:line="240" w:lineRule="atLeast"/>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6.</w:t>
      </w:r>
      <w:r w:rsidRPr="000F71F7">
        <w:rPr>
          <w:rFonts w:ascii="微软雅黑" w:eastAsia="微软雅黑" w:hAnsi="微软雅黑" w:cs="Arial" w:hint="eastAsia"/>
          <w:sz w:val="21"/>
          <w:szCs w:val="21"/>
          <w:lang w:eastAsia="zh-CN"/>
        </w:rPr>
        <w:t>执行测试用例、发现</w:t>
      </w:r>
      <w:r w:rsidRPr="000F71F7">
        <w:rPr>
          <w:rFonts w:ascii="微软雅黑" w:eastAsia="微软雅黑" w:hAnsi="微软雅黑" w:cs="Arial"/>
          <w:sz w:val="21"/>
          <w:szCs w:val="21"/>
          <w:lang w:eastAsia="zh-CN"/>
        </w:rPr>
        <w:t>bug</w:t>
      </w:r>
      <w:r w:rsidRPr="000F71F7">
        <w:rPr>
          <w:rFonts w:ascii="微软雅黑" w:eastAsia="微软雅黑" w:hAnsi="微软雅黑" w:cs="Arial" w:hint="eastAsia"/>
          <w:sz w:val="21"/>
          <w:szCs w:val="21"/>
          <w:lang w:eastAsia="zh-CN"/>
        </w:rPr>
        <w:t>提交到系统跟踪。关注</w:t>
      </w:r>
      <w:r w:rsidRPr="000F71F7">
        <w:rPr>
          <w:rFonts w:ascii="微软雅黑" w:eastAsia="微软雅黑" w:hAnsi="微软雅黑" w:cs="Arial"/>
          <w:sz w:val="21"/>
          <w:szCs w:val="21"/>
          <w:lang w:eastAsia="zh-CN"/>
        </w:rPr>
        <w:t>bug</w:t>
      </w:r>
      <w:r w:rsidRPr="000F71F7">
        <w:rPr>
          <w:rFonts w:ascii="微软雅黑" w:eastAsia="微软雅黑" w:hAnsi="微软雅黑" w:cs="Arial" w:hint="eastAsia"/>
          <w:sz w:val="21"/>
          <w:szCs w:val="21"/>
          <w:lang w:eastAsia="zh-CN"/>
        </w:rPr>
        <w:t>的状态，进行回归。</w:t>
      </w:r>
    </w:p>
    <w:p w14:paraId="2EB7B6E2" w14:textId="77777777" w:rsidR="000F71F7" w:rsidRPr="00034BDA" w:rsidRDefault="000F71F7" w:rsidP="000F71F7">
      <w:pPr>
        <w:adjustRightInd w:val="0"/>
        <w:snapToGrid w:val="0"/>
        <w:spacing w:line="240" w:lineRule="atLeast"/>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7.</w:t>
      </w:r>
      <w:r w:rsidRPr="000F71F7">
        <w:rPr>
          <w:rFonts w:ascii="微软雅黑" w:eastAsia="微软雅黑" w:hAnsi="微软雅黑" w:cs="Arial" w:hint="eastAsia"/>
          <w:sz w:val="21"/>
          <w:szCs w:val="21"/>
          <w:lang w:eastAsia="zh-CN"/>
        </w:rPr>
        <w:t>独立负责</w:t>
      </w:r>
      <w:proofErr w:type="gramStart"/>
      <w:r w:rsidRPr="000F71F7">
        <w:rPr>
          <w:rFonts w:ascii="微软雅黑" w:eastAsia="微软雅黑" w:hAnsi="微软雅黑" w:cs="Arial" w:hint="eastAsia"/>
          <w:sz w:val="21"/>
          <w:szCs w:val="21"/>
          <w:lang w:eastAsia="zh-CN"/>
        </w:rPr>
        <w:t>牵头局点</w:t>
      </w:r>
      <w:proofErr w:type="gramEnd"/>
      <w:r w:rsidRPr="000F71F7">
        <w:rPr>
          <w:rFonts w:ascii="微软雅黑" w:eastAsia="微软雅黑" w:hAnsi="微软雅黑" w:cs="Arial" w:hint="eastAsia"/>
          <w:sz w:val="21"/>
          <w:szCs w:val="21"/>
          <w:lang w:eastAsia="zh-CN"/>
        </w:rPr>
        <w:t>的升级保证，最终输出测试报告。</w:t>
      </w:r>
    </w:p>
    <w:p w14:paraId="58EFC0BC" w14:textId="77777777" w:rsidR="00FF4D86" w:rsidRDefault="00FF4D86" w:rsidP="003023E9">
      <w:pPr>
        <w:adjustRightInd w:val="0"/>
        <w:snapToGrid w:val="0"/>
        <w:spacing w:line="240" w:lineRule="atLeast"/>
        <w:rPr>
          <w:rFonts w:ascii="微软雅黑" w:eastAsia="微软雅黑" w:hAnsi="微软雅黑" w:cs="Arial"/>
          <w:b/>
          <w:sz w:val="21"/>
          <w:szCs w:val="21"/>
          <w:lang w:eastAsia="zh-CN"/>
        </w:rPr>
      </w:pPr>
    </w:p>
    <w:p w14:paraId="00C1D4D3" w14:textId="77777777" w:rsidR="003023E9" w:rsidRDefault="00034BDA" w:rsidP="003023E9">
      <w:pPr>
        <w:adjustRightInd w:val="0"/>
        <w:snapToGrid w:val="0"/>
        <w:spacing w:line="240" w:lineRule="atLeast"/>
        <w:rPr>
          <w:rFonts w:ascii="微软雅黑" w:eastAsia="微软雅黑" w:hAnsi="微软雅黑" w:cs="Arial"/>
          <w:b/>
          <w:sz w:val="21"/>
          <w:szCs w:val="21"/>
          <w:lang w:eastAsia="zh-CN"/>
        </w:rPr>
      </w:pPr>
      <w:r w:rsidRPr="00034BDA">
        <w:rPr>
          <w:rFonts w:ascii="微软雅黑" w:eastAsia="微软雅黑" w:hAnsi="微软雅黑" w:cs="Arial"/>
          <w:b/>
          <w:sz w:val="21"/>
          <w:szCs w:val="21"/>
          <w:lang w:eastAsia="zh-CN"/>
        </w:rPr>
        <w:t>2019.07~2020.07</w:t>
      </w:r>
      <w:r w:rsidR="003023E9" w:rsidRPr="00034BDA">
        <w:rPr>
          <w:rFonts w:ascii="微软雅黑" w:eastAsia="微软雅黑" w:hAnsi="微软雅黑" w:cs="Arial" w:hint="eastAsia"/>
          <w:b/>
          <w:sz w:val="21"/>
          <w:szCs w:val="21"/>
          <w:lang w:eastAsia="zh-CN"/>
        </w:rPr>
        <w:t xml:space="preserve">   </w:t>
      </w:r>
      <w:r w:rsidR="003023E9" w:rsidRPr="00034BDA">
        <w:rPr>
          <w:rFonts w:ascii="微软雅黑" w:eastAsia="微软雅黑" w:hAnsi="微软雅黑" w:cs="Arial"/>
          <w:b/>
          <w:sz w:val="21"/>
          <w:szCs w:val="21"/>
          <w:lang w:eastAsia="zh-CN"/>
        </w:rPr>
        <w:t xml:space="preserve"> </w:t>
      </w:r>
      <w:proofErr w:type="gramStart"/>
      <w:r w:rsidRPr="00034BDA">
        <w:rPr>
          <w:rFonts w:ascii="微软雅黑" w:eastAsia="微软雅黑" w:hAnsi="微软雅黑" w:cs="Arial" w:hint="eastAsia"/>
          <w:b/>
          <w:sz w:val="21"/>
          <w:szCs w:val="21"/>
          <w:lang w:eastAsia="zh-CN"/>
        </w:rPr>
        <w:t>深圳市炎瑞自动化</w:t>
      </w:r>
      <w:proofErr w:type="gramEnd"/>
      <w:r w:rsidRPr="00034BDA">
        <w:rPr>
          <w:rFonts w:ascii="微软雅黑" w:eastAsia="微软雅黑" w:hAnsi="微软雅黑" w:cs="Arial" w:hint="eastAsia"/>
          <w:b/>
          <w:sz w:val="21"/>
          <w:szCs w:val="21"/>
          <w:lang w:eastAsia="zh-CN"/>
        </w:rPr>
        <w:t>科技有限公司</w:t>
      </w:r>
      <w:r w:rsidR="003023E9" w:rsidRPr="00034BDA">
        <w:rPr>
          <w:rFonts w:ascii="微软雅黑" w:eastAsia="微软雅黑" w:hAnsi="微软雅黑" w:cs="Arial" w:hint="eastAsia"/>
          <w:b/>
          <w:sz w:val="32"/>
          <w:szCs w:val="36"/>
          <w:lang w:eastAsia="zh-CN"/>
        </w:rPr>
        <w:t xml:space="preserve"> </w:t>
      </w:r>
      <w:r w:rsidR="00D34E67" w:rsidRPr="00034BDA">
        <w:rPr>
          <w:rFonts w:ascii="微软雅黑" w:eastAsia="微软雅黑" w:hAnsi="微软雅黑" w:cs="Arial"/>
          <w:b/>
          <w:sz w:val="32"/>
          <w:szCs w:val="36"/>
          <w:lang w:eastAsia="zh-CN"/>
        </w:rPr>
        <w:t xml:space="preserve"> </w:t>
      </w:r>
      <w:r w:rsidR="00D34E67">
        <w:rPr>
          <w:rFonts w:ascii="微软雅黑" w:eastAsia="微软雅黑" w:hAnsi="微软雅黑" w:cs="Arial"/>
          <w:b/>
          <w:sz w:val="21"/>
          <w:szCs w:val="21"/>
          <w:lang w:eastAsia="zh-CN"/>
        </w:rPr>
        <w:t xml:space="preserve"> </w:t>
      </w:r>
      <w:r w:rsidRPr="00034BDA">
        <w:rPr>
          <w:rFonts w:ascii="微软雅黑" w:eastAsia="微软雅黑" w:hAnsi="微软雅黑" w:cs="Arial" w:hint="eastAsia"/>
          <w:b/>
          <w:sz w:val="21"/>
          <w:szCs w:val="21"/>
          <w:lang w:eastAsia="zh-CN"/>
        </w:rPr>
        <w:t>系统开发工程师</w:t>
      </w:r>
      <w:r w:rsidR="003023E9" w:rsidRPr="003023E9">
        <w:rPr>
          <w:rFonts w:ascii="微软雅黑" w:eastAsia="微软雅黑" w:hAnsi="微软雅黑" w:cs="Arial"/>
          <w:b/>
          <w:sz w:val="21"/>
          <w:szCs w:val="21"/>
          <w:lang w:eastAsia="zh-CN"/>
        </w:rPr>
        <w:t xml:space="preserve"> </w:t>
      </w:r>
      <w:r w:rsidR="003023E9" w:rsidRPr="003023E9">
        <w:rPr>
          <w:rFonts w:ascii="微软雅黑" w:eastAsia="微软雅黑" w:hAnsi="微软雅黑" w:cs="Arial"/>
          <w:b/>
          <w:sz w:val="21"/>
          <w:szCs w:val="21"/>
          <w:lang w:eastAsia="zh-CN"/>
        </w:rPr>
        <w:t xml:space="preserve"> </w:t>
      </w:r>
    </w:p>
    <w:p w14:paraId="270E650A" w14:textId="77777777" w:rsidR="000F71F7" w:rsidRPr="00FF4D86" w:rsidRDefault="000F71F7" w:rsidP="00E44281">
      <w:pPr>
        <w:adjustRightInd w:val="0"/>
        <w:snapToGrid w:val="0"/>
        <w:spacing w:line="240" w:lineRule="atLeast"/>
        <w:rPr>
          <w:rFonts w:ascii="微软雅黑" w:eastAsia="微软雅黑" w:hAnsi="微软雅黑" w:cs="Arial"/>
          <w:sz w:val="21"/>
          <w:szCs w:val="21"/>
          <w:lang w:eastAsia="zh-CN"/>
        </w:rPr>
      </w:pPr>
      <w:r w:rsidRPr="000F71F7">
        <w:rPr>
          <w:rFonts w:ascii="微软雅黑" w:eastAsia="微软雅黑" w:hAnsi="微软雅黑" w:cs="Arial" w:hint="eastAsia"/>
          <w:b/>
          <w:sz w:val="21"/>
          <w:szCs w:val="21"/>
          <w:lang w:eastAsia="zh-CN"/>
        </w:rPr>
        <w:t>参与项目：</w:t>
      </w:r>
      <w:proofErr w:type="spellStart"/>
      <w:r w:rsidRPr="00FF4D86">
        <w:rPr>
          <w:rFonts w:ascii="微软雅黑" w:eastAsia="微软雅黑" w:hAnsi="微软雅黑" w:cs="Arial"/>
          <w:sz w:val="21"/>
          <w:szCs w:val="21"/>
          <w:lang w:eastAsia="zh-CN"/>
        </w:rPr>
        <w:t>WebMonitor</w:t>
      </w:r>
      <w:proofErr w:type="spellEnd"/>
      <w:r w:rsidRPr="00FF4D86">
        <w:rPr>
          <w:rFonts w:ascii="微软雅黑" w:eastAsia="微软雅黑" w:hAnsi="微软雅黑" w:cs="Arial" w:hint="eastAsia"/>
          <w:sz w:val="21"/>
          <w:szCs w:val="21"/>
          <w:lang w:eastAsia="zh-CN"/>
        </w:rPr>
        <w:t>系统、</w:t>
      </w:r>
      <w:r w:rsidRPr="00FF4D86">
        <w:rPr>
          <w:rFonts w:ascii="微软雅黑" w:eastAsia="微软雅黑" w:hAnsi="微软雅黑" w:cs="Arial"/>
          <w:sz w:val="21"/>
          <w:szCs w:val="21"/>
          <w:lang w:eastAsia="zh-CN"/>
        </w:rPr>
        <w:t>3D-Lami</w:t>
      </w:r>
    </w:p>
    <w:p w14:paraId="6E4707EC" w14:textId="77777777" w:rsidR="000F71F7" w:rsidRPr="000F71F7" w:rsidRDefault="000F71F7" w:rsidP="00E44281">
      <w:pPr>
        <w:adjustRightInd w:val="0"/>
        <w:snapToGrid w:val="0"/>
        <w:spacing w:line="240" w:lineRule="atLeast"/>
        <w:rPr>
          <w:rFonts w:ascii="微软雅黑" w:eastAsia="微软雅黑" w:hAnsi="微软雅黑" w:cs="Arial"/>
          <w:b/>
          <w:sz w:val="21"/>
          <w:szCs w:val="21"/>
          <w:lang w:eastAsia="zh-CN"/>
        </w:rPr>
      </w:pPr>
      <w:r w:rsidRPr="00034BDA">
        <w:rPr>
          <w:rFonts w:ascii="微软雅黑" w:eastAsia="微软雅黑" w:hAnsi="微软雅黑" w:cs="Arial"/>
          <w:b/>
          <w:sz w:val="21"/>
          <w:szCs w:val="21"/>
          <w:lang w:eastAsia="zh-CN"/>
        </w:rPr>
        <w:lastRenderedPageBreak/>
        <w:t>工作职责</w:t>
      </w:r>
      <w:r>
        <w:rPr>
          <w:rFonts w:ascii="微软雅黑" w:eastAsia="微软雅黑" w:hAnsi="微软雅黑" w:cs="Arial" w:hint="eastAsia"/>
          <w:b/>
          <w:sz w:val="21"/>
          <w:szCs w:val="21"/>
          <w:lang w:eastAsia="zh-CN"/>
        </w:rPr>
        <w:t>：</w:t>
      </w:r>
      <w:proofErr w:type="spellStart"/>
      <w:r w:rsidRPr="008D2D3E">
        <w:rPr>
          <w:rFonts w:ascii="微软雅黑" w:eastAsia="微软雅黑" w:hAnsi="微软雅黑" w:cs="Arial"/>
          <w:sz w:val="21"/>
          <w:szCs w:val="21"/>
          <w:lang w:eastAsia="zh-CN"/>
        </w:rPr>
        <w:t>WebMonitor</w:t>
      </w:r>
      <w:proofErr w:type="spellEnd"/>
      <w:r w:rsidRPr="008D2D3E">
        <w:rPr>
          <w:rFonts w:ascii="微软雅黑" w:eastAsia="微软雅黑" w:hAnsi="微软雅黑" w:cs="Arial" w:hint="eastAsia"/>
          <w:sz w:val="21"/>
          <w:szCs w:val="21"/>
          <w:lang w:eastAsia="zh-CN"/>
        </w:rPr>
        <w:t>的一期未解决的问题的闭环，和二期新需求的开发。系统的现场部署与问题的定位和解决。</w:t>
      </w:r>
    </w:p>
    <w:p w14:paraId="3607E587" w14:textId="77777777" w:rsidR="00E44281" w:rsidRDefault="00E44281" w:rsidP="00E44281">
      <w:pPr>
        <w:adjustRightInd w:val="0"/>
        <w:snapToGrid w:val="0"/>
        <w:spacing w:line="240" w:lineRule="atLeast"/>
        <w:rPr>
          <w:rFonts w:ascii="微软雅黑" w:eastAsia="微软雅黑" w:hAnsi="微软雅黑" w:cs="Arial"/>
          <w:sz w:val="21"/>
          <w:szCs w:val="21"/>
          <w:lang w:eastAsia="zh-CN"/>
        </w:rPr>
      </w:pPr>
      <w:r w:rsidRPr="00034BDA">
        <w:rPr>
          <w:rFonts w:ascii="微软雅黑" w:eastAsia="微软雅黑" w:hAnsi="微软雅黑" w:cs="Arial" w:hint="eastAsia"/>
          <w:sz w:val="21"/>
          <w:szCs w:val="21"/>
          <w:lang w:eastAsia="zh-CN"/>
        </w:rPr>
        <w:t>1</w:t>
      </w:r>
      <w:r w:rsidR="000F71F7">
        <w:rPr>
          <w:rFonts w:ascii="微软雅黑" w:eastAsia="微软雅黑" w:hAnsi="微软雅黑" w:cs="Arial" w:hint="eastAsia"/>
          <w:sz w:val="21"/>
          <w:szCs w:val="21"/>
          <w:lang w:eastAsia="zh-CN"/>
        </w:rPr>
        <w:t>.</w:t>
      </w:r>
      <w:r w:rsidRPr="008D2D3E">
        <w:rPr>
          <w:rFonts w:ascii="微软雅黑" w:eastAsia="微软雅黑" w:hAnsi="微软雅黑" w:cs="Arial" w:hint="eastAsia"/>
          <w:sz w:val="21"/>
          <w:szCs w:val="21"/>
          <w:lang w:eastAsia="zh-CN"/>
        </w:rPr>
        <w:t>在一期使用</w:t>
      </w:r>
      <w:proofErr w:type="spellStart"/>
      <w:r w:rsidRPr="008D2D3E">
        <w:rPr>
          <w:rFonts w:ascii="微软雅黑" w:eastAsia="微软雅黑" w:hAnsi="微软雅黑" w:cs="Arial"/>
          <w:sz w:val="21"/>
          <w:szCs w:val="21"/>
          <w:lang w:eastAsia="zh-CN"/>
        </w:rPr>
        <w:t>DolphinDB</w:t>
      </w:r>
      <w:proofErr w:type="spellEnd"/>
      <w:r w:rsidRPr="008D2D3E">
        <w:rPr>
          <w:rFonts w:ascii="微软雅黑" w:eastAsia="微软雅黑" w:hAnsi="微软雅黑" w:cs="Arial" w:hint="eastAsia"/>
          <w:sz w:val="21"/>
          <w:szCs w:val="21"/>
          <w:lang w:eastAsia="zh-CN"/>
        </w:rPr>
        <w:t>存储数据的基础上，在</w:t>
      </w:r>
      <w:proofErr w:type="spellStart"/>
      <w:r w:rsidRPr="008D2D3E">
        <w:rPr>
          <w:rFonts w:ascii="微软雅黑" w:eastAsia="微软雅黑" w:hAnsi="微软雅黑" w:cs="Arial"/>
          <w:sz w:val="21"/>
          <w:szCs w:val="21"/>
          <w:lang w:eastAsia="zh-CN"/>
        </w:rPr>
        <w:t>MyBatis</w:t>
      </w:r>
      <w:proofErr w:type="spellEnd"/>
      <w:r w:rsidRPr="008D2D3E">
        <w:rPr>
          <w:rFonts w:ascii="微软雅黑" w:eastAsia="微软雅黑" w:hAnsi="微软雅黑" w:cs="Arial" w:hint="eastAsia"/>
          <w:sz w:val="21"/>
          <w:szCs w:val="21"/>
          <w:lang w:eastAsia="zh-CN"/>
        </w:rPr>
        <w:t>的框架修改数据传输和存储通道，改用</w:t>
      </w:r>
      <w:r w:rsidRPr="008D2D3E">
        <w:rPr>
          <w:rFonts w:ascii="微软雅黑" w:eastAsia="微软雅黑" w:hAnsi="微软雅黑" w:cs="Arial"/>
          <w:sz w:val="21"/>
          <w:szCs w:val="21"/>
          <w:lang w:eastAsia="zh-CN"/>
        </w:rPr>
        <w:t>MySQL</w:t>
      </w:r>
      <w:r w:rsidRPr="008D2D3E">
        <w:rPr>
          <w:rFonts w:ascii="微软雅黑" w:eastAsia="微软雅黑" w:hAnsi="微软雅黑" w:cs="Arial" w:hint="eastAsia"/>
          <w:sz w:val="21"/>
          <w:szCs w:val="21"/>
          <w:lang w:eastAsia="zh-CN"/>
        </w:rPr>
        <w:t>存储数据。</w:t>
      </w:r>
    </w:p>
    <w:p w14:paraId="67FD46C7" w14:textId="77777777" w:rsidR="00E44281" w:rsidRDefault="00E44281" w:rsidP="00E44281">
      <w:pPr>
        <w:adjustRightInd w:val="0"/>
        <w:snapToGrid w:val="0"/>
        <w:spacing w:line="240" w:lineRule="atLeast"/>
        <w:rPr>
          <w:rFonts w:ascii="微软雅黑" w:eastAsia="微软雅黑" w:hAnsi="微软雅黑" w:cs="Arial"/>
          <w:sz w:val="21"/>
          <w:szCs w:val="21"/>
          <w:lang w:eastAsia="zh-CN"/>
        </w:rPr>
      </w:pPr>
      <w:r w:rsidRPr="008D2D3E">
        <w:rPr>
          <w:rFonts w:ascii="微软雅黑" w:eastAsia="微软雅黑" w:hAnsi="微软雅黑" w:cs="Arial"/>
          <w:sz w:val="21"/>
          <w:szCs w:val="21"/>
          <w:lang w:eastAsia="zh-CN"/>
        </w:rPr>
        <w:t>2</w:t>
      </w:r>
      <w:r w:rsidR="000F71F7">
        <w:rPr>
          <w:rFonts w:ascii="微软雅黑" w:eastAsia="微软雅黑" w:hAnsi="微软雅黑" w:cs="Arial" w:hint="eastAsia"/>
          <w:sz w:val="21"/>
          <w:szCs w:val="21"/>
          <w:lang w:eastAsia="zh-CN"/>
        </w:rPr>
        <w:t>.</w:t>
      </w:r>
      <w:r w:rsidRPr="008D2D3E">
        <w:rPr>
          <w:rFonts w:ascii="微软雅黑" w:eastAsia="微软雅黑" w:hAnsi="微软雅黑" w:cs="Arial" w:hint="eastAsia"/>
          <w:sz w:val="21"/>
          <w:szCs w:val="21"/>
          <w:lang w:eastAsia="zh-CN"/>
        </w:rPr>
        <w:t>客户</w:t>
      </w:r>
      <w:r w:rsidRPr="008D2D3E">
        <w:rPr>
          <w:rFonts w:ascii="微软雅黑" w:eastAsia="微软雅黑" w:hAnsi="微软雅黑" w:cs="Arial"/>
          <w:sz w:val="21"/>
          <w:szCs w:val="21"/>
          <w:lang w:eastAsia="zh-CN"/>
        </w:rPr>
        <w:t>76</w:t>
      </w:r>
      <w:r w:rsidRPr="008D2D3E">
        <w:rPr>
          <w:rFonts w:ascii="微软雅黑" w:eastAsia="微软雅黑" w:hAnsi="微软雅黑" w:cs="Arial" w:hint="eastAsia"/>
          <w:sz w:val="21"/>
          <w:szCs w:val="21"/>
          <w:lang w:eastAsia="zh-CN"/>
        </w:rPr>
        <w:t>个新需求的开发。</w:t>
      </w:r>
    </w:p>
    <w:p w14:paraId="7A913F38" w14:textId="77777777" w:rsidR="00E44281" w:rsidRDefault="00E44281" w:rsidP="00E44281">
      <w:pPr>
        <w:adjustRightInd w:val="0"/>
        <w:snapToGrid w:val="0"/>
        <w:spacing w:line="240" w:lineRule="atLeast"/>
        <w:rPr>
          <w:rFonts w:ascii="微软雅黑" w:eastAsia="微软雅黑" w:hAnsi="微软雅黑" w:cs="Arial"/>
          <w:sz w:val="21"/>
          <w:szCs w:val="21"/>
          <w:lang w:eastAsia="zh-CN"/>
        </w:rPr>
      </w:pPr>
      <w:r w:rsidRPr="008D2D3E">
        <w:rPr>
          <w:rFonts w:ascii="微软雅黑" w:eastAsia="微软雅黑" w:hAnsi="微软雅黑" w:cs="Arial"/>
          <w:sz w:val="21"/>
          <w:szCs w:val="21"/>
          <w:lang w:eastAsia="zh-CN"/>
        </w:rPr>
        <w:t>3</w:t>
      </w:r>
      <w:r w:rsidR="000F71F7">
        <w:rPr>
          <w:rFonts w:ascii="微软雅黑" w:eastAsia="微软雅黑" w:hAnsi="微软雅黑" w:cs="Arial" w:hint="eastAsia"/>
          <w:sz w:val="21"/>
          <w:szCs w:val="21"/>
          <w:lang w:eastAsia="zh-CN"/>
        </w:rPr>
        <w:t>.</w:t>
      </w:r>
      <w:r w:rsidRPr="008D2D3E">
        <w:rPr>
          <w:rFonts w:ascii="微软雅黑" w:eastAsia="微软雅黑" w:hAnsi="微软雅黑" w:cs="Arial" w:hint="eastAsia"/>
          <w:sz w:val="21"/>
          <w:szCs w:val="21"/>
          <w:lang w:eastAsia="zh-CN"/>
        </w:rPr>
        <w:t>新系统包到现场的部署与基本的运</w:t>
      </w:r>
      <w:proofErr w:type="gramStart"/>
      <w:r w:rsidRPr="008D2D3E">
        <w:rPr>
          <w:rFonts w:ascii="微软雅黑" w:eastAsia="微软雅黑" w:hAnsi="微软雅黑" w:cs="Arial" w:hint="eastAsia"/>
          <w:sz w:val="21"/>
          <w:szCs w:val="21"/>
          <w:lang w:eastAsia="zh-CN"/>
        </w:rPr>
        <w:t>维问题</w:t>
      </w:r>
      <w:proofErr w:type="gramEnd"/>
      <w:r w:rsidRPr="008D2D3E">
        <w:rPr>
          <w:rFonts w:ascii="微软雅黑" w:eastAsia="微软雅黑" w:hAnsi="微软雅黑" w:cs="Arial" w:hint="eastAsia"/>
          <w:sz w:val="21"/>
          <w:szCs w:val="21"/>
          <w:lang w:eastAsia="zh-CN"/>
        </w:rPr>
        <w:t>的解决。</w:t>
      </w:r>
    </w:p>
    <w:p w14:paraId="31333C02" w14:textId="77777777" w:rsidR="000F71F7" w:rsidRDefault="000F71F7" w:rsidP="00034BDA">
      <w:pPr>
        <w:adjustRightInd w:val="0"/>
        <w:snapToGrid w:val="0"/>
        <w:spacing w:line="240" w:lineRule="atLeast"/>
        <w:rPr>
          <w:rFonts w:ascii="微软雅黑" w:eastAsia="微软雅黑" w:hAnsi="微软雅黑" w:cs="Arial"/>
          <w:b/>
          <w:sz w:val="21"/>
          <w:szCs w:val="21"/>
          <w:lang w:eastAsia="zh-CN"/>
        </w:rPr>
      </w:pPr>
    </w:p>
    <w:p w14:paraId="1591EB86" w14:textId="77777777" w:rsidR="00034BDA" w:rsidRDefault="00034BDA" w:rsidP="00034BDA">
      <w:pPr>
        <w:adjustRightInd w:val="0"/>
        <w:snapToGrid w:val="0"/>
        <w:spacing w:line="240" w:lineRule="atLeast"/>
        <w:rPr>
          <w:rFonts w:ascii="微软雅黑" w:eastAsia="微软雅黑" w:hAnsi="微软雅黑" w:cs="Arial"/>
          <w:sz w:val="21"/>
          <w:szCs w:val="21"/>
          <w:lang w:eastAsia="zh-CN"/>
        </w:rPr>
      </w:pPr>
      <w:r w:rsidRPr="00034BDA">
        <w:rPr>
          <w:rFonts w:ascii="微软雅黑" w:eastAsia="微软雅黑" w:hAnsi="微软雅黑" w:cs="Arial" w:hint="eastAsia"/>
          <w:b/>
          <w:sz w:val="21"/>
          <w:szCs w:val="21"/>
          <w:lang w:eastAsia="zh-CN"/>
        </w:rPr>
        <w:t>项目描述（</w:t>
      </w:r>
      <w:r w:rsidRPr="00034BDA">
        <w:rPr>
          <w:rFonts w:ascii="微软雅黑" w:eastAsia="微软雅黑" w:hAnsi="微软雅黑" w:cs="Arial"/>
          <w:b/>
          <w:sz w:val="21"/>
          <w:szCs w:val="21"/>
          <w:lang w:eastAsia="zh-CN"/>
        </w:rPr>
        <w:t>3D-lami</w:t>
      </w:r>
      <w:r w:rsidRPr="00034BDA">
        <w:rPr>
          <w:rFonts w:ascii="微软雅黑" w:eastAsia="微软雅黑" w:hAnsi="微软雅黑" w:cs="Arial" w:hint="eastAsia"/>
          <w:b/>
          <w:sz w:val="21"/>
          <w:szCs w:val="21"/>
          <w:lang w:eastAsia="zh-CN"/>
        </w:rPr>
        <w:t>）：</w:t>
      </w:r>
      <w:r w:rsidRPr="008D2D3E">
        <w:rPr>
          <w:rFonts w:ascii="微软雅黑" w:eastAsia="微软雅黑" w:hAnsi="微软雅黑" w:cs="Arial"/>
          <w:sz w:val="21"/>
          <w:szCs w:val="21"/>
          <w:lang w:eastAsia="zh-CN"/>
        </w:rPr>
        <w:t>3D-lami</w:t>
      </w:r>
      <w:r w:rsidRPr="008D2D3E">
        <w:rPr>
          <w:rFonts w:ascii="微软雅黑" w:eastAsia="微软雅黑" w:hAnsi="微软雅黑" w:cs="Arial" w:hint="eastAsia"/>
          <w:sz w:val="21"/>
          <w:szCs w:val="21"/>
          <w:lang w:eastAsia="zh-CN"/>
        </w:rPr>
        <w:t>项目是制造负责手机曲面屏的内屏和排线进行自动化贴合的自动化设备。该项目中进行机器视觉的定位与校准，调试电控程序和硬件设施的同步，硬件零件的组装与精度校准。工作描述：主要负责调试触摸屏控制模块的电脑软件的控制模块互相之间实现同步，并且硬件设备的反应时常在云</w:t>
      </w:r>
      <w:proofErr w:type="gramStart"/>
      <w:r w:rsidRPr="008D2D3E">
        <w:rPr>
          <w:rFonts w:ascii="微软雅黑" w:eastAsia="微软雅黑" w:hAnsi="微软雅黑" w:cs="Arial" w:hint="eastAsia"/>
          <w:sz w:val="21"/>
          <w:szCs w:val="21"/>
          <w:lang w:eastAsia="zh-CN"/>
        </w:rPr>
        <w:t>巽</w:t>
      </w:r>
      <w:proofErr w:type="gramEnd"/>
      <w:r w:rsidRPr="008D2D3E">
        <w:rPr>
          <w:rFonts w:ascii="微软雅黑" w:eastAsia="微软雅黑" w:hAnsi="微软雅黑" w:cs="Arial" w:hint="eastAsia"/>
          <w:sz w:val="21"/>
          <w:szCs w:val="21"/>
          <w:lang w:eastAsia="zh-CN"/>
        </w:rPr>
        <w:t>的范围之内。</w:t>
      </w:r>
    </w:p>
    <w:p w14:paraId="1A054282" w14:textId="77777777" w:rsidR="00034BDA" w:rsidRDefault="00034BDA" w:rsidP="00034BDA">
      <w:pPr>
        <w:adjustRightInd w:val="0"/>
        <w:snapToGrid w:val="0"/>
        <w:spacing w:line="240" w:lineRule="atLeast"/>
        <w:rPr>
          <w:rFonts w:ascii="微软雅黑" w:eastAsia="微软雅黑" w:hAnsi="微软雅黑" w:cs="Arial"/>
          <w:sz w:val="21"/>
          <w:szCs w:val="21"/>
          <w:lang w:eastAsia="zh-CN"/>
        </w:rPr>
      </w:pPr>
    </w:p>
    <w:p w14:paraId="56D52C00" w14:textId="77777777" w:rsidR="00034BDA" w:rsidRDefault="00034BDA" w:rsidP="00034BDA">
      <w:pPr>
        <w:adjustRightInd w:val="0"/>
        <w:snapToGrid w:val="0"/>
        <w:spacing w:line="240" w:lineRule="atLeast"/>
        <w:rPr>
          <w:rFonts w:ascii="微软雅黑" w:eastAsia="微软雅黑" w:hAnsi="微软雅黑" w:cs="Arial"/>
          <w:sz w:val="21"/>
          <w:szCs w:val="21"/>
          <w:lang w:eastAsia="zh-CN"/>
        </w:rPr>
      </w:pPr>
      <w:r w:rsidRPr="00034BDA">
        <w:rPr>
          <w:rFonts w:ascii="微软雅黑" w:eastAsia="微软雅黑" w:hAnsi="微软雅黑" w:cs="Arial" w:hint="eastAsia"/>
          <w:b/>
          <w:sz w:val="21"/>
          <w:szCs w:val="21"/>
          <w:lang w:eastAsia="zh-CN"/>
        </w:rPr>
        <w:t>项目描述（</w:t>
      </w:r>
      <w:proofErr w:type="spellStart"/>
      <w:r w:rsidRPr="00034BDA">
        <w:rPr>
          <w:rFonts w:ascii="微软雅黑" w:eastAsia="微软雅黑" w:hAnsi="微软雅黑" w:cs="Arial"/>
          <w:b/>
          <w:sz w:val="21"/>
          <w:szCs w:val="21"/>
          <w:lang w:eastAsia="zh-CN"/>
        </w:rPr>
        <w:t>WebMonitor</w:t>
      </w:r>
      <w:proofErr w:type="spellEnd"/>
      <w:r w:rsidRPr="00034BDA">
        <w:rPr>
          <w:rFonts w:ascii="微软雅黑" w:eastAsia="微软雅黑" w:hAnsi="微软雅黑" w:cs="Arial" w:hint="eastAsia"/>
          <w:b/>
          <w:sz w:val="21"/>
          <w:szCs w:val="21"/>
          <w:lang w:eastAsia="zh-CN"/>
        </w:rPr>
        <w:t>系统）：</w:t>
      </w:r>
      <w:r w:rsidRPr="008D2D3E">
        <w:rPr>
          <w:rFonts w:ascii="微软雅黑" w:eastAsia="微软雅黑" w:hAnsi="微软雅黑" w:cs="Arial" w:hint="eastAsia"/>
          <w:sz w:val="21"/>
          <w:szCs w:val="21"/>
          <w:lang w:eastAsia="zh-CN"/>
        </w:rPr>
        <w:t>该项目主要是负责实时监控</w:t>
      </w:r>
      <w:r w:rsidRPr="008D2D3E">
        <w:rPr>
          <w:rFonts w:ascii="微软雅黑" w:eastAsia="微软雅黑" w:hAnsi="微软雅黑" w:cs="Arial"/>
          <w:sz w:val="21"/>
          <w:szCs w:val="21"/>
          <w:lang w:eastAsia="zh-CN"/>
        </w:rPr>
        <w:t>40</w:t>
      </w:r>
      <w:r w:rsidRPr="008D2D3E">
        <w:rPr>
          <w:rFonts w:ascii="微软雅黑" w:eastAsia="微软雅黑" w:hAnsi="微软雅黑" w:cs="Arial" w:hint="eastAsia"/>
          <w:sz w:val="21"/>
          <w:szCs w:val="21"/>
          <w:lang w:eastAsia="zh-CN"/>
        </w:rPr>
        <w:t>多台自动化机台的运行情况和处理及储存相关数据的系统。</w:t>
      </w:r>
    </w:p>
    <w:p w14:paraId="4B05CD5F" w14:textId="77777777" w:rsidR="00034BDA" w:rsidRDefault="00034BDA" w:rsidP="00034BDA">
      <w:pPr>
        <w:adjustRightInd w:val="0"/>
        <w:snapToGrid w:val="0"/>
        <w:spacing w:line="240" w:lineRule="atLeast"/>
        <w:rPr>
          <w:rFonts w:ascii="微软雅黑" w:eastAsia="微软雅黑" w:hAnsi="微软雅黑" w:cs="Arial"/>
          <w:sz w:val="21"/>
          <w:szCs w:val="21"/>
          <w:lang w:eastAsia="zh-CN"/>
        </w:rPr>
      </w:pPr>
      <w:r w:rsidRPr="008D2D3E">
        <w:rPr>
          <w:rFonts w:ascii="微软雅黑" w:eastAsia="微软雅黑" w:hAnsi="微软雅黑" w:cs="Arial" w:hint="eastAsia"/>
          <w:sz w:val="21"/>
          <w:szCs w:val="21"/>
          <w:lang w:eastAsia="zh-CN"/>
        </w:rPr>
        <w:t>该系统采用</w:t>
      </w:r>
      <w:proofErr w:type="spellStart"/>
      <w:r w:rsidRPr="008D2D3E">
        <w:rPr>
          <w:rFonts w:ascii="微软雅黑" w:eastAsia="微软雅黑" w:hAnsi="微软雅黑" w:cs="Arial"/>
          <w:sz w:val="21"/>
          <w:szCs w:val="21"/>
          <w:lang w:eastAsia="zh-CN"/>
        </w:rPr>
        <w:t>SpringBoot+MyBatis+Zookeeper+dolphinDB+redis+WebSocket+rabbitMQ</w:t>
      </w:r>
      <w:proofErr w:type="spellEnd"/>
      <w:r w:rsidRPr="008D2D3E">
        <w:rPr>
          <w:rFonts w:ascii="微软雅黑" w:eastAsia="微软雅黑" w:hAnsi="微软雅黑" w:cs="Arial" w:hint="eastAsia"/>
          <w:sz w:val="21"/>
          <w:szCs w:val="21"/>
          <w:lang w:eastAsia="zh-CN"/>
        </w:rPr>
        <w:t>等技术，通过工控机将几十台机器的数据采集集中，然后一式两份分别通过</w:t>
      </w:r>
      <w:r w:rsidRPr="008D2D3E">
        <w:rPr>
          <w:rFonts w:ascii="微软雅黑" w:eastAsia="微软雅黑" w:hAnsi="微软雅黑" w:cs="Arial"/>
          <w:sz w:val="21"/>
          <w:szCs w:val="21"/>
          <w:lang w:eastAsia="zh-CN"/>
        </w:rPr>
        <w:t>WebSocket</w:t>
      </w:r>
      <w:r w:rsidRPr="008D2D3E">
        <w:rPr>
          <w:rFonts w:ascii="微软雅黑" w:eastAsia="微软雅黑" w:hAnsi="微软雅黑" w:cs="Arial" w:hint="eastAsia"/>
          <w:sz w:val="21"/>
          <w:szCs w:val="21"/>
          <w:lang w:eastAsia="zh-CN"/>
        </w:rPr>
        <w:t>和</w:t>
      </w:r>
      <w:proofErr w:type="spellStart"/>
      <w:r w:rsidRPr="008D2D3E">
        <w:rPr>
          <w:rFonts w:ascii="微软雅黑" w:eastAsia="微软雅黑" w:hAnsi="微软雅黑" w:cs="Arial"/>
          <w:sz w:val="21"/>
          <w:szCs w:val="21"/>
          <w:lang w:eastAsia="zh-CN"/>
        </w:rPr>
        <w:t>rabbitMQ</w:t>
      </w:r>
      <w:proofErr w:type="spellEnd"/>
      <w:r w:rsidRPr="008D2D3E">
        <w:rPr>
          <w:rFonts w:ascii="微软雅黑" w:eastAsia="微软雅黑" w:hAnsi="微软雅黑" w:cs="Arial" w:hint="eastAsia"/>
          <w:sz w:val="21"/>
          <w:szCs w:val="21"/>
          <w:lang w:eastAsia="zh-CN"/>
        </w:rPr>
        <w:t>两个通道传输。</w:t>
      </w:r>
      <w:r w:rsidRPr="008D2D3E">
        <w:rPr>
          <w:rFonts w:ascii="微软雅黑" w:eastAsia="微软雅黑" w:hAnsi="微软雅黑" w:cs="Arial"/>
          <w:sz w:val="21"/>
          <w:szCs w:val="21"/>
          <w:lang w:eastAsia="zh-CN"/>
        </w:rPr>
        <w:t>WebSocket</w:t>
      </w:r>
      <w:r w:rsidRPr="008D2D3E">
        <w:rPr>
          <w:rFonts w:ascii="微软雅黑" w:eastAsia="微软雅黑" w:hAnsi="微软雅黑" w:cs="Arial" w:hint="eastAsia"/>
          <w:sz w:val="21"/>
          <w:szCs w:val="21"/>
          <w:lang w:eastAsia="zh-CN"/>
        </w:rPr>
        <w:t>传输实时数据并在网页页面实时显示各机台的运行情况。</w:t>
      </w:r>
      <w:proofErr w:type="spellStart"/>
      <w:r w:rsidRPr="008D2D3E">
        <w:rPr>
          <w:rFonts w:ascii="微软雅黑" w:eastAsia="微软雅黑" w:hAnsi="微软雅黑" w:cs="Arial"/>
          <w:sz w:val="21"/>
          <w:szCs w:val="21"/>
          <w:lang w:eastAsia="zh-CN"/>
        </w:rPr>
        <w:t>rabbitMQ</w:t>
      </w:r>
      <w:proofErr w:type="spellEnd"/>
      <w:r w:rsidRPr="008D2D3E">
        <w:rPr>
          <w:rFonts w:ascii="微软雅黑" w:eastAsia="微软雅黑" w:hAnsi="微软雅黑" w:cs="Arial" w:hint="eastAsia"/>
          <w:sz w:val="21"/>
          <w:szCs w:val="21"/>
          <w:lang w:eastAsia="zh-CN"/>
        </w:rPr>
        <w:t>传输历史数据，</w:t>
      </w:r>
      <w:r w:rsidR="000F71F7">
        <w:rPr>
          <w:rFonts w:ascii="微软雅黑" w:eastAsia="微软雅黑" w:hAnsi="微软雅黑" w:cs="Arial" w:hint="eastAsia"/>
          <w:sz w:val="21"/>
          <w:szCs w:val="21"/>
          <w:lang w:eastAsia="zh-CN"/>
        </w:rPr>
        <w:t>并在后台进行筛选处理，将客户所需要的类型的数据按照规定格式存储在</w:t>
      </w:r>
      <w:proofErr w:type="spellStart"/>
      <w:r w:rsidRPr="008D2D3E">
        <w:rPr>
          <w:rFonts w:ascii="微软雅黑" w:eastAsia="微软雅黑" w:hAnsi="微软雅黑" w:cs="Arial"/>
          <w:sz w:val="21"/>
          <w:szCs w:val="21"/>
          <w:lang w:eastAsia="zh-CN"/>
        </w:rPr>
        <w:t>mySQL</w:t>
      </w:r>
      <w:proofErr w:type="spellEnd"/>
      <w:r w:rsidRPr="008D2D3E">
        <w:rPr>
          <w:rFonts w:ascii="微软雅黑" w:eastAsia="微软雅黑" w:hAnsi="微软雅黑" w:cs="Arial" w:hint="eastAsia"/>
          <w:sz w:val="21"/>
          <w:szCs w:val="21"/>
          <w:lang w:eastAsia="zh-CN"/>
        </w:rPr>
        <w:t>中，并且按照时间将一定范围内的数据保留给予网页页面的查询，其余数据进行删除。</w:t>
      </w:r>
    </w:p>
    <w:p w14:paraId="38A49964" w14:textId="77777777" w:rsidR="00034BDA" w:rsidRPr="00034BDA" w:rsidRDefault="00034BDA" w:rsidP="00034BDA">
      <w:pPr>
        <w:adjustRightInd w:val="0"/>
        <w:snapToGrid w:val="0"/>
        <w:spacing w:line="240" w:lineRule="atLeast"/>
        <w:rPr>
          <w:rFonts w:ascii="微软雅黑" w:eastAsia="微软雅黑" w:hAnsi="微软雅黑" w:cs="Arial"/>
          <w:sz w:val="21"/>
          <w:szCs w:val="21"/>
          <w:lang w:eastAsia="zh-CN"/>
        </w:rPr>
      </w:pPr>
    </w:p>
    <w:sectPr w:rsidR="00034BDA" w:rsidRPr="00034BDA" w:rsidSect="006347AD">
      <w:headerReference w:type="default" r:id="rId7"/>
      <w:pgSz w:w="12240" w:h="15840"/>
      <w:pgMar w:top="1440" w:right="1800" w:bottom="1440" w:left="1800" w:header="36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3E3D1" w14:textId="77777777" w:rsidR="00EB1B3F" w:rsidRDefault="00EB1B3F" w:rsidP="00CD0365">
      <w:r>
        <w:separator/>
      </w:r>
    </w:p>
  </w:endnote>
  <w:endnote w:type="continuationSeparator" w:id="0">
    <w:p w14:paraId="3C85E38F" w14:textId="77777777" w:rsidR="00EB1B3F" w:rsidRDefault="00EB1B3F" w:rsidP="00CD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5A1E9" w14:textId="77777777" w:rsidR="00EB1B3F" w:rsidRDefault="00EB1B3F" w:rsidP="00CD0365">
      <w:r>
        <w:separator/>
      </w:r>
    </w:p>
  </w:footnote>
  <w:footnote w:type="continuationSeparator" w:id="0">
    <w:p w14:paraId="6AD16881" w14:textId="77777777" w:rsidR="00EB1B3F" w:rsidRDefault="00EB1B3F" w:rsidP="00CD0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CB54" w14:textId="77777777" w:rsidR="00294CFD" w:rsidRPr="00A519DF" w:rsidRDefault="00EB1B3F" w:rsidP="00A519DF">
    <w:pPr>
      <w:pStyle w:val="a3"/>
      <w:rPr>
        <w:rFonts w:eastAsiaTheme="minorEastAsia"/>
        <w:lang w:eastAsia="zh-CN"/>
      </w:rPr>
    </w:pPr>
    <w:r>
      <w:rPr>
        <w:b/>
        <w:noProof/>
        <w:lang w:eastAsia="zh-CN"/>
      </w:rPr>
      <w:pict w14:anchorId="59A4B730">
        <v:shapetype id="_x0000_t202" coordsize="21600,21600" o:spt="202" path="m,l,21600r21600,l21600,xe">
          <v:stroke joinstyle="miter"/>
          <v:path gradientshapeok="t" o:connecttype="rect"/>
        </v:shapetype>
        <v:shape id="Text Box 1" o:spid="_x0000_s2049" type="#_x0000_t202" style="position:absolute;left:0;text-align:left;margin-left:150.95pt;margin-top:-2.55pt;width:306.8pt;height:38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" strokecolor="white">
          <v:textbox style="mso-fit-shape-to-text:t">
            <w:txbxContent>
              <w:p w14:paraId="3CD4A0F3" w14:textId="77777777" w:rsidR="009E156B" w:rsidRDefault="009E156B" w:rsidP="00FD56A6">
                <w:r>
                  <w:rPr>
                    <w:rFonts w:ascii="Century Schoolbook" w:hAnsi="Century Schoolbook"/>
                    <w:b/>
                    <w:color w:val="000068"/>
                    <w:sz w:val="25"/>
                    <w:szCs w:val="25"/>
                  </w:rPr>
                  <w:t>China’s Leading Recruitment Solution Provider</w:t>
                </w:r>
              </w:p>
            </w:txbxContent>
          </v:textbox>
        </v:shape>
      </w:pict>
    </w:r>
    <w:r w:rsidR="00294CFD">
      <w:rPr>
        <w:b/>
        <w:noProof/>
        <w:lang w:eastAsia="zh-CN"/>
      </w:rPr>
      <w:drawing>
        <wp:inline distT="0" distB="0" distL="0" distR="0" wp14:anchorId="1F148AD9" wp14:editId="721F7B93">
          <wp:extent cx="5172075" cy="4095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172075" cy="409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55E5"/>
    <w:multiLevelType w:val="hybridMultilevel"/>
    <w:tmpl w:val="8C76FAE2"/>
    <w:lvl w:ilvl="0" w:tplc="DA92D302">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B70679"/>
    <w:multiLevelType w:val="hybridMultilevel"/>
    <w:tmpl w:val="FD30D4AC"/>
    <w:lvl w:ilvl="0" w:tplc="D85A8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66361A"/>
    <w:multiLevelType w:val="hybridMultilevel"/>
    <w:tmpl w:val="3E0470CE"/>
    <w:lvl w:ilvl="0" w:tplc="73D8AE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1616E0B"/>
    <w:multiLevelType w:val="hybridMultilevel"/>
    <w:tmpl w:val="8FB21FD4"/>
    <w:lvl w:ilvl="0" w:tplc="04090001">
      <w:start w:val="1"/>
      <w:numFmt w:val="bullet"/>
      <w:lvlText w:val=""/>
      <w:lvlJc w:val="left"/>
      <w:pPr>
        <w:tabs>
          <w:tab w:val="num" w:pos="960"/>
        </w:tabs>
        <w:ind w:left="960" w:hanging="420"/>
      </w:pPr>
      <w:rPr>
        <w:rFonts w:ascii="Wingdings" w:hAnsi="Wingdings" w:hint="default"/>
      </w:rPr>
    </w:lvl>
    <w:lvl w:ilvl="1" w:tplc="0409000F">
      <w:start w:val="1"/>
      <w:numFmt w:val="decimal"/>
      <w:lvlText w:val="%2."/>
      <w:lvlJc w:val="left"/>
      <w:pPr>
        <w:tabs>
          <w:tab w:val="num" w:pos="1320"/>
        </w:tabs>
        <w:ind w:left="1320" w:hanging="420"/>
      </w:pPr>
      <w:rPr>
        <w:rFonts w:cs="Times New Roman"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42DE7C6C"/>
    <w:multiLevelType w:val="hybridMultilevel"/>
    <w:tmpl w:val="007AC942"/>
    <w:lvl w:ilvl="0" w:tplc="080E72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A1953EE"/>
    <w:multiLevelType w:val="hybridMultilevel"/>
    <w:tmpl w:val="247ADBA0"/>
    <w:lvl w:ilvl="0" w:tplc="A3C654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750950"/>
    <w:multiLevelType w:val="hybridMultilevel"/>
    <w:tmpl w:val="43DE0934"/>
    <w:lvl w:ilvl="0" w:tplc="5FACA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187DD4"/>
    <w:multiLevelType w:val="hybridMultilevel"/>
    <w:tmpl w:val="381E2F86"/>
    <w:lvl w:ilvl="0" w:tplc="EB687F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6F40781"/>
    <w:multiLevelType w:val="hybridMultilevel"/>
    <w:tmpl w:val="9C34DEF8"/>
    <w:lvl w:ilvl="0" w:tplc="8F3A1A7A">
      <w:start w:val="1"/>
      <w:numFmt w:val="decimal"/>
      <w:lvlText w:val="%1."/>
      <w:lvlJc w:val="left"/>
      <w:pPr>
        <w:ind w:left="360" w:hanging="360"/>
      </w:pPr>
      <w:rPr>
        <w:rFonts w:ascii="微软雅黑" w:eastAsia="微软雅黑" w:hAnsi="微软雅黑"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7B214D2"/>
    <w:multiLevelType w:val="hybridMultilevel"/>
    <w:tmpl w:val="D19E432A"/>
    <w:lvl w:ilvl="0" w:tplc="D7A21A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95C5C3E"/>
    <w:multiLevelType w:val="hybridMultilevel"/>
    <w:tmpl w:val="9A8EAFDA"/>
    <w:lvl w:ilvl="0" w:tplc="51048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0875474"/>
    <w:multiLevelType w:val="hybridMultilevel"/>
    <w:tmpl w:val="8FB21FD4"/>
    <w:lvl w:ilvl="0" w:tplc="04090001">
      <w:start w:val="1"/>
      <w:numFmt w:val="bullet"/>
      <w:lvlText w:val=""/>
      <w:lvlJc w:val="left"/>
      <w:pPr>
        <w:tabs>
          <w:tab w:val="num" w:pos="960"/>
        </w:tabs>
        <w:ind w:left="960" w:hanging="420"/>
      </w:pPr>
      <w:rPr>
        <w:rFonts w:ascii="Wingdings" w:hAnsi="Wingdings" w:hint="default"/>
      </w:rPr>
    </w:lvl>
    <w:lvl w:ilvl="1" w:tplc="0409000F">
      <w:start w:val="1"/>
      <w:numFmt w:val="decimal"/>
      <w:lvlText w:val="%2."/>
      <w:lvlJc w:val="left"/>
      <w:pPr>
        <w:tabs>
          <w:tab w:val="num" w:pos="1320"/>
        </w:tabs>
        <w:ind w:left="1320" w:hanging="420"/>
      </w:pPr>
      <w:rPr>
        <w:rFonts w:cs="Times New Roman"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61597174"/>
    <w:multiLevelType w:val="hybridMultilevel"/>
    <w:tmpl w:val="8B8C112A"/>
    <w:lvl w:ilvl="0" w:tplc="6D188D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71E4350"/>
    <w:multiLevelType w:val="hybridMultilevel"/>
    <w:tmpl w:val="9E3A8876"/>
    <w:lvl w:ilvl="0" w:tplc="D968E3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A922743"/>
    <w:multiLevelType w:val="hybridMultilevel"/>
    <w:tmpl w:val="922E8270"/>
    <w:lvl w:ilvl="0" w:tplc="DBFE34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D8F1FA0"/>
    <w:multiLevelType w:val="hybridMultilevel"/>
    <w:tmpl w:val="96B8BDAA"/>
    <w:lvl w:ilvl="0" w:tplc="E1BC78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1"/>
  </w:num>
  <w:num w:numId="3">
    <w:abstractNumId w:val="6"/>
  </w:num>
  <w:num w:numId="4">
    <w:abstractNumId w:val="10"/>
  </w:num>
  <w:num w:numId="5">
    <w:abstractNumId w:val="1"/>
  </w:num>
  <w:num w:numId="6">
    <w:abstractNumId w:val="0"/>
  </w:num>
  <w:num w:numId="7">
    <w:abstractNumId w:val="14"/>
  </w:num>
  <w:num w:numId="8">
    <w:abstractNumId w:val="15"/>
  </w:num>
  <w:num w:numId="9">
    <w:abstractNumId w:val="7"/>
  </w:num>
  <w:num w:numId="10">
    <w:abstractNumId w:val="12"/>
  </w:num>
  <w:num w:numId="11">
    <w:abstractNumId w:val="5"/>
  </w:num>
  <w:num w:numId="12">
    <w:abstractNumId w:val="4"/>
  </w:num>
  <w:num w:numId="13">
    <w:abstractNumId w:val="9"/>
  </w:num>
  <w:num w:numId="14">
    <w:abstractNumId w:val="13"/>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D0365"/>
    <w:rsid w:val="00010C2D"/>
    <w:rsid w:val="00010D2D"/>
    <w:rsid w:val="00027F72"/>
    <w:rsid w:val="00030B02"/>
    <w:rsid w:val="00034BDA"/>
    <w:rsid w:val="00044C0E"/>
    <w:rsid w:val="000453F4"/>
    <w:rsid w:val="00045AB3"/>
    <w:rsid w:val="00060A08"/>
    <w:rsid w:val="00080231"/>
    <w:rsid w:val="00080E7C"/>
    <w:rsid w:val="000A0DDB"/>
    <w:rsid w:val="000B0747"/>
    <w:rsid w:val="000D334F"/>
    <w:rsid w:val="000E5CFA"/>
    <w:rsid w:val="000F71F7"/>
    <w:rsid w:val="001011D0"/>
    <w:rsid w:val="00117EF3"/>
    <w:rsid w:val="001265CC"/>
    <w:rsid w:val="00127868"/>
    <w:rsid w:val="00145CA6"/>
    <w:rsid w:val="00164B81"/>
    <w:rsid w:val="00175F99"/>
    <w:rsid w:val="00185FE2"/>
    <w:rsid w:val="00193E60"/>
    <w:rsid w:val="001A0DE0"/>
    <w:rsid w:val="001E307B"/>
    <w:rsid w:val="00202DA1"/>
    <w:rsid w:val="00207162"/>
    <w:rsid w:val="00207542"/>
    <w:rsid w:val="00211ACF"/>
    <w:rsid w:val="0022051A"/>
    <w:rsid w:val="0022362C"/>
    <w:rsid w:val="00250BB4"/>
    <w:rsid w:val="00250F3A"/>
    <w:rsid w:val="00277F95"/>
    <w:rsid w:val="00287570"/>
    <w:rsid w:val="00294CFD"/>
    <w:rsid w:val="00295615"/>
    <w:rsid w:val="002C16AC"/>
    <w:rsid w:val="002D32C7"/>
    <w:rsid w:val="002D4E40"/>
    <w:rsid w:val="002E66DC"/>
    <w:rsid w:val="002F1020"/>
    <w:rsid w:val="003023E9"/>
    <w:rsid w:val="0030611D"/>
    <w:rsid w:val="00323D2C"/>
    <w:rsid w:val="00324380"/>
    <w:rsid w:val="00335C63"/>
    <w:rsid w:val="003450BF"/>
    <w:rsid w:val="00353905"/>
    <w:rsid w:val="00365890"/>
    <w:rsid w:val="00365D3C"/>
    <w:rsid w:val="00367500"/>
    <w:rsid w:val="00370494"/>
    <w:rsid w:val="00373335"/>
    <w:rsid w:val="00380E10"/>
    <w:rsid w:val="003A193F"/>
    <w:rsid w:val="003A433D"/>
    <w:rsid w:val="003B74E4"/>
    <w:rsid w:val="003C76C4"/>
    <w:rsid w:val="003D0F04"/>
    <w:rsid w:val="003E2484"/>
    <w:rsid w:val="003E4888"/>
    <w:rsid w:val="004104CA"/>
    <w:rsid w:val="00410853"/>
    <w:rsid w:val="0044063B"/>
    <w:rsid w:val="0045674C"/>
    <w:rsid w:val="00463B2D"/>
    <w:rsid w:val="00475C4E"/>
    <w:rsid w:val="004A199A"/>
    <w:rsid w:val="004D4188"/>
    <w:rsid w:val="004D63CF"/>
    <w:rsid w:val="004E5556"/>
    <w:rsid w:val="004F49C4"/>
    <w:rsid w:val="00501875"/>
    <w:rsid w:val="00505C12"/>
    <w:rsid w:val="00513AE4"/>
    <w:rsid w:val="00515BEC"/>
    <w:rsid w:val="00521C04"/>
    <w:rsid w:val="0052536F"/>
    <w:rsid w:val="00533F39"/>
    <w:rsid w:val="00545415"/>
    <w:rsid w:val="005804A5"/>
    <w:rsid w:val="005A597D"/>
    <w:rsid w:val="005E5FD0"/>
    <w:rsid w:val="005E6CC5"/>
    <w:rsid w:val="005E7711"/>
    <w:rsid w:val="005F56CF"/>
    <w:rsid w:val="00606BDE"/>
    <w:rsid w:val="00621216"/>
    <w:rsid w:val="006347AD"/>
    <w:rsid w:val="006565B1"/>
    <w:rsid w:val="00662CA5"/>
    <w:rsid w:val="006636F3"/>
    <w:rsid w:val="00685788"/>
    <w:rsid w:val="006A3102"/>
    <w:rsid w:val="006A702B"/>
    <w:rsid w:val="006B4D16"/>
    <w:rsid w:val="006E0F4C"/>
    <w:rsid w:val="00705FEB"/>
    <w:rsid w:val="00720EC0"/>
    <w:rsid w:val="00723ABA"/>
    <w:rsid w:val="00726805"/>
    <w:rsid w:val="0072774A"/>
    <w:rsid w:val="007350C3"/>
    <w:rsid w:val="007358D4"/>
    <w:rsid w:val="007450C1"/>
    <w:rsid w:val="00754DC3"/>
    <w:rsid w:val="0076230A"/>
    <w:rsid w:val="00787D26"/>
    <w:rsid w:val="00795A8F"/>
    <w:rsid w:val="0079607A"/>
    <w:rsid w:val="007B1071"/>
    <w:rsid w:val="007F707D"/>
    <w:rsid w:val="00815C90"/>
    <w:rsid w:val="00843D75"/>
    <w:rsid w:val="00875FBB"/>
    <w:rsid w:val="00894463"/>
    <w:rsid w:val="008A2E5D"/>
    <w:rsid w:val="008B0D0F"/>
    <w:rsid w:val="008B655F"/>
    <w:rsid w:val="008C2CF6"/>
    <w:rsid w:val="008D2D3E"/>
    <w:rsid w:val="008F4473"/>
    <w:rsid w:val="00907E73"/>
    <w:rsid w:val="0091729D"/>
    <w:rsid w:val="009432D5"/>
    <w:rsid w:val="0094513D"/>
    <w:rsid w:val="0094559D"/>
    <w:rsid w:val="00970C47"/>
    <w:rsid w:val="00977322"/>
    <w:rsid w:val="00982336"/>
    <w:rsid w:val="00986511"/>
    <w:rsid w:val="009A0958"/>
    <w:rsid w:val="009E156B"/>
    <w:rsid w:val="00A02492"/>
    <w:rsid w:val="00A05403"/>
    <w:rsid w:val="00A34FF8"/>
    <w:rsid w:val="00A46DCE"/>
    <w:rsid w:val="00A519DF"/>
    <w:rsid w:val="00A60E7B"/>
    <w:rsid w:val="00AC0ABD"/>
    <w:rsid w:val="00AD096D"/>
    <w:rsid w:val="00AE42B3"/>
    <w:rsid w:val="00AE574E"/>
    <w:rsid w:val="00B3177D"/>
    <w:rsid w:val="00B325DA"/>
    <w:rsid w:val="00B40359"/>
    <w:rsid w:val="00B47404"/>
    <w:rsid w:val="00B64DD6"/>
    <w:rsid w:val="00B71803"/>
    <w:rsid w:val="00B71DD6"/>
    <w:rsid w:val="00BB02D0"/>
    <w:rsid w:val="00BB1220"/>
    <w:rsid w:val="00BB2856"/>
    <w:rsid w:val="00BC1651"/>
    <w:rsid w:val="00BD3B2D"/>
    <w:rsid w:val="00BD56E6"/>
    <w:rsid w:val="00C2537A"/>
    <w:rsid w:val="00C470B9"/>
    <w:rsid w:val="00C63438"/>
    <w:rsid w:val="00C96B68"/>
    <w:rsid w:val="00CA372C"/>
    <w:rsid w:val="00CA71C5"/>
    <w:rsid w:val="00CB4EEE"/>
    <w:rsid w:val="00CB68BA"/>
    <w:rsid w:val="00CC4B0F"/>
    <w:rsid w:val="00CC6DDC"/>
    <w:rsid w:val="00CC732C"/>
    <w:rsid w:val="00CC7964"/>
    <w:rsid w:val="00CD0365"/>
    <w:rsid w:val="00CD2497"/>
    <w:rsid w:val="00D15601"/>
    <w:rsid w:val="00D3045C"/>
    <w:rsid w:val="00D34E67"/>
    <w:rsid w:val="00D43EE0"/>
    <w:rsid w:val="00D466AD"/>
    <w:rsid w:val="00D515F0"/>
    <w:rsid w:val="00D7489B"/>
    <w:rsid w:val="00D74DC0"/>
    <w:rsid w:val="00D874E3"/>
    <w:rsid w:val="00D95A10"/>
    <w:rsid w:val="00D95D64"/>
    <w:rsid w:val="00DA47F8"/>
    <w:rsid w:val="00DF53D6"/>
    <w:rsid w:val="00E07C29"/>
    <w:rsid w:val="00E22EA6"/>
    <w:rsid w:val="00E44281"/>
    <w:rsid w:val="00E45562"/>
    <w:rsid w:val="00E61A09"/>
    <w:rsid w:val="00E736B3"/>
    <w:rsid w:val="00E86129"/>
    <w:rsid w:val="00E918DA"/>
    <w:rsid w:val="00E95E38"/>
    <w:rsid w:val="00EA0D35"/>
    <w:rsid w:val="00EB1B3F"/>
    <w:rsid w:val="00EC2DAB"/>
    <w:rsid w:val="00EC420D"/>
    <w:rsid w:val="00ED558F"/>
    <w:rsid w:val="00ED5CA9"/>
    <w:rsid w:val="00EF44AE"/>
    <w:rsid w:val="00F01245"/>
    <w:rsid w:val="00F03F63"/>
    <w:rsid w:val="00F20DBC"/>
    <w:rsid w:val="00F240F8"/>
    <w:rsid w:val="00F348D4"/>
    <w:rsid w:val="00F45237"/>
    <w:rsid w:val="00F468D4"/>
    <w:rsid w:val="00F51407"/>
    <w:rsid w:val="00F5162D"/>
    <w:rsid w:val="00F564DD"/>
    <w:rsid w:val="00F651E5"/>
    <w:rsid w:val="00F910BA"/>
    <w:rsid w:val="00FD2CDA"/>
    <w:rsid w:val="00FD56A6"/>
    <w:rsid w:val="00FE224C"/>
    <w:rsid w:val="00FF2522"/>
    <w:rsid w:val="00FF49CC"/>
    <w:rsid w:val="00FF4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5B3F16"/>
  <w15:docId w15:val="{CECB022C-CEE9-4F37-ABDA-B9CEE6A2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56B"/>
    <w:rPr>
      <w:rFonts w:ascii="Times New Roman" w:eastAsia="Batang" w:hAnsi="Times New Roman" w:cs="Times New Roman"/>
      <w:kern w:val="0"/>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3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D0365"/>
    <w:rPr>
      <w:sz w:val="18"/>
      <w:szCs w:val="18"/>
    </w:rPr>
  </w:style>
  <w:style w:type="paragraph" w:styleId="a5">
    <w:name w:val="footer"/>
    <w:basedOn w:val="a"/>
    <w:link w:val="a6"/>
    <w:uiPriority w:val="99"/>
    <w:unhideWhenUsed/>
    <w:rsid w:val="00CD0365"/>
    <w:pPr>
      <w:tabs>
        <w:tab w:val="center" w:pos="4153"/>
        <w:tab w:val="right" w:pos="8306"/>
      </w:tabs>
      <w:snapToGrid w:val="0"/>
    </w:pPr>
    <w:rPr>
      <w:sz w:val="18"/>
      <w:szCs w:val="18"/>
    </w:rPr>
  </w:style>
  <w:style w:type="character" w:customStyle="1" w:styleId="a6">
    <w:name w:val="页脚 字符"/>
    <w:basedOn w:val="a0"/>
    <w:link w:val="a5"/>
    <w:uiPriority w:val="99"/>
    <w:rsid w:val="00CD0365"/>
    <w:rPr>
      <w:sz w:val="18"/>
      <w:szCs w:val="18"/>
    </w:rPr>
  </w:style>
  <w:style w:type="paragraph" w:styleId="a7">
    <w:name w:val="Title"/>
    <w:basedOn w:val="a"/>
    <w:link w:val="a8"/>
    <w:uiPriority w:val="99"/>
    <w:qFormat/>
    <w:rsid w:val="00CD0365"/>
    <w:pPr>
      <w:widowControl w:val="0"/>
      <w:jc w:val="center"/>
    </w:pPr>
    <w:rPr>
      <w:rFonts w:eastAsia="宋体"/>
      <w:b/>
      <w:bCs/>
      <w:kern w:val="2"/>
      <w:sz w:val="32"/>
      <w:szCs w:val="24"/>
      <w:lang w:eastAsia="zh-CN"/>
    </w:rPr>
  </w:style>
  <w:style w:type="character" w:customStyle="1" w:styleId="a8">
    <w:name w:val="标题 字符"/>
    <w:basedOn w:val="a0"/>
    <w:link w:val="a7"/>
    <w:uiPriority w:val="99"/>
    <w:rsid w:val="00CD0365"/>
    <w:rPr>
      <w:rFonts w:ascii="Times New Roman" w:eastAsia="宋体" w:hAnsi="Times New Roman" w:cs="Times New Roman"/>
      <w:b/>
      <w:bCs/>
      <w:sz w:val="32"/>
      <w:szCs w:val="24"/>
    </w:rPr>
  </w:style>
  <w:style w:type="paragraph" w:styleId="a9">
    <w:name w:val="Balloon Text"/>
    <w:basedOn w:val="a"/>
    <w:link w:val="aa"/>
    <w:uiPriority w:val="99"/>
    <w:semiHidden/>
    <w:unhideWhenUsed/>
    <w:rsid w:val="00B47404"/>
    <w:rPr>
      <w:sz w:val="18"/>
      <w:szCs w:val="18"/>
    </w:rPr>
  </w:style>
  <w:style w:type="character" w:customStyle="1" w:styleId="aa">
    <w:name w:val="批注框文本 字符"/>
    <w:basedOn w:val="a0"/>
    <w:link w:val="a9"/>
    <w:uiPriority w:val="99"/>
    <w:semiHidden/>
    <w:rsid w:val="00B47404"/>
    <w:rPr>
      <w:rFonts w:ascii="Times New Roman" w:eastAsia="Batang" w:hAnsi="Times New Roman" w:cs="Times New Roman"/>
      <w:kern w:val="0"/>
      <w:sz w:val="18"/>
      <w:szCs w:val="18"/>
      <w:lang w:eastAsia="ko-KR"/>
    </w:rPr>
  </w:style>
  <w:style w:type="character" w:customStyle="1" w:styleId="bold">
    <w:name w:val="bold"/>
    <w:basedOn w:val="a0"/>
    <w:rsid w:val="00E918DA"/>
  </w:style>
  <w:style w:type="character" w:customStyle="1" w:styleId="apple-converted-space">
    <w:name w:val="apple-converted-space"/>
    <w:basedOn w:val="a0"/>
    <w:rsid w:val="00E918DA"/>
  </w:style>
  <w:style w:type="character" w:styleId="ab">
    <w:name w:val="Strong"/>
    <w:basedOn w:val="a0"/>
    <w:uiPriority w:val="22"/>
    <w:qFormat/>
    <w:rsid w:val="00E918DA"/>
    <w:rPr>
      <w:b/>
      <w:bCs/>
    </w:rPr>
  </w:style>
  <w:style w:type="paragraph" w:styleId="ac">
    <w:name w:val="List Paragraph"/>
    <w:basedOn w:val="a"/>
    <w:uiPriority w:val="34"/>
    <w:qFormat/>
    <w:rsid w:val="00FD2CD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95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ci2057</dc:creator>
  <cp:lastModifiedBy>g04965 -</cp:lastModifiedBy>
  <cp:revision>2</cp:revision>
  <cp:lastPrinted>2014-08-28T04:39:00Z</cp:lastPrinted>
  <dcterms:created xsi:type="dcterms:W3CDTF">2021-11-24T08:08:00Z</dcterms:created>
  <dcterms:modified xsi:type="dcterms:W3CDTF">2021-11-24T08:08:00Z</dcterms:modified>
</cp:coreProperties>
</file>