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9871BB" w14:textId="77777777" w:rsidR="00371311" w:rsidRDefault="005815C2">
      <w:pPr>
        <w:spacing w:line="288" w:lineRule="auto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候选人报告</w:t>
      </w:r>
    </w:p>
    <w:p w14:paraId="2F500D98" w14:textId="77777777" w:rsidR="00371311" w:rsidRDefault="005815C2">
      <w:pPr>
        <w:spacing w:line="288" w:lineRule="auto"/>
        <w:jc w:val="right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Cs/>
          <w:iCs/>
          <w:sz w:val="18"/>
          <w:szCs w:val="18"/>
        </w:rPr>
        <w:t>推荐时间：</w:t>
      </w:r>
      <w:r>
        <w:rPr>
          <w:rFonts w:ascii="宋体" w:hAnsi="宋体" w:cs="宋体" w:hint="eastAsia"/>
          <w:sz w:val="18"/>
          <w:szCs w:val="18"/>
        </w:rPr>
        <w:t>2022-06-15</w:t>
      </w:r>
    </w:p>
    <w:p w14:paraId="2D264108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推荐职位：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恒扬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-</w:t>
      </w:r>
      <w:proofErr w:type="spellStart"/>
      <w:r>
        <w:rPr>
          <w:rFonts w:ascii="宋体" w:hAnsi="宋体" w:cs="宋体" w:hint="eastAsia"/>
          <w:b/>
          <w:sz w:val="24"/>
          <w:szCs w:val="24"/>
        </w:rPr>
        <w:t>fpga</w:t>
      </w:r>
      <w:proofErr w:type="spellEnd"/>
    </w:p>
    <w:p w14:paraId="2F99AE51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个人信息</w:t>
      </w:r>
    </w:p>
    <w:p w14:paraId="35C12E2C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姓    名：何优</w:t>
      </w:r>
    </w:p>
    <w:p w14:paraId="4F15122B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性    别：男</w:t>
      </w:r>
    </w:p>
    <w:p w14:paraId="7666E0B2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户    籍：广西</w:t>
      </w:r>
    </w:p>
    <w:p w14:paraId="63C70E23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现    居：广州</w:t>
      </w:r>
    </w:p>
    <w:p w14:paraId="6676501F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年    龄：1994/01</w:t>
      </w:r>
    </w:p>
    <w:p w14:paraId="63EC9551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离职原因：公司组织改革后，工作的饱和度不够</w:t>
      </w:r>
    </w:p>
    <w:p w14:paraId="06293F63" w14:textId="77777777" w:rsidR="00371311" w:rsidRDefault="00371311">
      <w:pPr>
        <w:spacing w:line="264" w:lineRule="auto"/>
        <w:jc w:val="left"/>
        <w:rPr>
          <w:rFonts w:ascii="宋体" w:hAnsi="宋体" w:cs="宋体"/>
          <w:szCs w:val="21"/>
        </w:rPr>
      </w:pPr>
    </w:p>
    <w:p w14:paraId="77716F36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教育经历</w:t>
      </w:r>
    </w:p>
    <w:p w14:paraId="55C457F0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2014/09 – 2018/06</w:t>
      </w:r>
      <w:r>
        <w:rPr>
          <w:rFonts w:ascii="宋体" w:hAnsi="宋体" w:cs="宋体" w:hint="eastAsia"/>
          <w:sz w:val="18"/>
          <w:szCs w:val="18"/>
        </w:rPr>
        <w:tab/>
        <w:t>广西师范大学</w:t>
      </w:r>
      <w:r>
        <w:rPr>
          <w:rFonts w:ascii="宋体" w:hAnsi="宋体" w:cs="宋体" w:hint="eastAsia"/>
          <w:sz w:val="18"/>
          <w:szCs w:val="18"/>
        </w:rPr>
        <w:tab/>
        <w:t>电子信息工程</w:t>
      </w:r>
      <w:r>
        <w:rPr>
          <w:rFonts w:ascii="宋体" w:hAnsi="宋体" w:cs="宋体" w:hint="eastAsia"/>
          <w:sz w:val="18"/>
          <w:szCs w:val="18"/>
        </w:rPr>
        <w:tab/>
        <w:t>本科</w:t>
      </w:r>
      <w:r>
        <w:rPr>
          <w:rFonts w:ascii="宋体" w:hAnsi="宋体" w:cs="宋体" w:hint="eastAsia"/>
          <w:sz w:val="18"/>
          <w:szCs w:val="18"/>
        </w:rPr>
        <w:tab/>
        <w:t xml:space="preserve"> 统招</w:t>
      </w:r>
    </w:p>
    <w:p w14:paraId="686E6CA0" w14:textId="77777777" w:rsidR="00371311" w:rsidRDefault="00371311">
      <w:pPr>
        <w:spacing w:line="264" w:lineRule="auto"/>
        <w:jc w:val="left"/>
        <w:rPr>
          <w:rFonts w:ascii="宋体" w:hAnsi="宋体" w:cs="宋体"/>
          <w:szCs w:val="21"/>
        </w:rPr>
      </w:pPr>
    </w:p>
    <w:p w14:paraId="6F4A192D" w14:textId="77777777" w:rsidR="00371311" w:rsidRDefault="005815C2">
      <w:pPr>
        <w:spacing w:line="264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sz w:val="24"/>
          <w:szCs w:val="24"/>
        </w:rPr>
        <w:t>推荐理由</w:t>
      </w:r>
      <w:r>
        <w:rPr>
          <w:rFonts w:ascii="宋体" w:hAnsi="宋体" w:cs="宋体" w:hint="eastAsia"/>
          <w:b/>
          <w:sz w:val="24"/>
          <w:szCs w:val="24"/>
        </w:rPr>
        <w:br/>
      </w:r>
      <w:r>
        <w:rPr>
          <w:rFonts w:ascii="宋体" w:hAnsi="宋体" w:cs="宋体" w:hint="eastAsia"/>
          <w:sz w:val="18"/>
          <w:szCs w:val="18"/>
        </w:rPr>
        <w:t>1、熟悉</w:t>
      </w:r>
      <w:r>
        <w:rPr>
          <w:rFonts w:ascii="宋体" w:hAnsi="宋体" w:cs="宋体" w:hint="eastAsia"/>
          <w:b/>
          <w:bCs/>
          <w:sz w:val="18"/>
          <w:szCs w:val="18"/>
        </w:rPr>
        <w:t xml:space="preserve">Verilog HDL </w:t>
      </w:r>
      <w:r>
        <w:rPr>
          <w:rFonts w:ascii="宋体" w:hAnsi="宋体" w:cs="宋体" w:hint="eastAsia"/>
          <w:sz w:val="18"/>
          <w:szCs w:val="18"/>
        </w:rPr>
        <w:t>硬件描述语言、熟悉test bench的编写</w:t>
      </w:r>
      <w:r>
        <w:rPr>
          <w:rFonts w:ascii="宋体" w:hAnsi="宋体" w:cs="宋体" w:hint="eastAsia"/>
          <w:sz w:val="18"/>
          <w:szCs w:val="18"/>
        </w:rPr>
        <w:t xml:space="preserve"> </w:t>
      </w:r>
    </w:p>
    <w:p w14:paraId="08B4D880" w14:textId="77777777" w:rsidR="00371311" w:rsidRDefault="005815C2">
      <w:pPr>
        <w:numPr>
          <w:ilvl w:val="0"/>
          <w:numId w:val="1"/>
        </w:numPr>
        <w:spacing w:line="264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熟悉Xilinx S6、A7、K7、Zynq平台开发</w:t>
      </w:r>
      <w:r>
        <w:rPr>
          <w:rFonts w:ascii="宋体" w:hAnsi="宋体" w:cs="宋体" w:hint="eastAsia"/>
          <w:sz w:val="18"/>
          <w:szCs w:val="18"/>
        </w:rPr>
        <w:t xml:space="preserve"> </w:t>
      </w:r>
    </w:p>
    <w:p w14:paraId="1CE25170" w14:textId="77777777" w:rsidR="00371311" w:rsidRDefault="005815C2">
      <w:pPr>
        <w:numPr>
          <w:ilvl w:val="0"/>
          <w:numId w:val="1"/>
        </w:numPr>
        <w:spacing w:line="264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熟悉</w:t>
      </w:r>
      <w:r>
        <w:rPr>
          <w:rFonts w:ascii="宋体" w:hAnsi="宋体" w:cs="宋体" w:hint="eastAsia"/>
          <w:b/>
          <w:sz w:val="24"/>
          <w:szCs w:val="24"/>
        </w:rPr>
        <w:t>Xilinx</w:t>
      </w:r>
      <w:r>
        <w:rPr>
          <w:rFonts w:ascii="宋体" w:hAnsi="宋体" w:cs="宋体" w:hint="eastAsia"/>
          <w:sz w:val="18"/>
          <w:szCs w:val="18"/>
        </w:rPr>
        <w:t>公司的ISE开发平台、</w:t>
      </w:r>
      <w:proofErr w:type="spellStart"/>
      <w:r>
        <w:rPr>
          <w:rFonts w:ascii="宋体" w:hAnsi="宋体" w:cs="宋体" w:hint="eastAsia"/>
          <w:sz w:val="18"/>
          <w:szCs w:val="18"/>
        </w:rPr>
        <w:t>Vivado</w:t>
      </w:r>
      <w:proofErr w:type="spellEnd"/>
      <w:r>
        <w:rPr>
          <w:rFonts w:ascii="宋体" w:hAnsi="宋体" w:cs="宋体" w:hint="eastAsia"/>
          <w:sz w:val="18"/>
          <w:szCs w:val="18"/>
        </w:rPr>
        <w:t>开发平台、熟悉使用</w:t>
      </w:r>
      <w:proofErr w:type="spellStart"/>
      <w:r>
        <w:rPr>
          <w:rFonts w:ascii="宋体" w:hAnsi="宋体" w:cs="宋体" w:hint="eastAsia"/>
          <w:sz w:val="18"/>
          <w:szCs w:val="18"/>
        </w:rPr>
        <w:t>ChipScope</w:t>
      </w:r>
      <w:proofErr w:type="spellEnd"/>
      <w:r>
        <w:rPr>
          <w:rFonts w:ascii="宋体" w:hAnsi="宋体" w:cs="宋体" w:hint="eastAsia"/>
          <w:sz w:val="18"/>
          <w:szCs w:val="18"/>
        </w:rPr>
        <w:t>工具</w:t>
      </w:r>
      <w:r>
        <w:rPr>
          <w:rFonts w:ascii="宋体" w:hAnsi="宋体" w:cs="宋体" w:hint="eastAsia"/>
          <w:sz w:val="18"/>
          <w:szCs w:val="18"/>
        </w:rPr>
        <w:t></w:t>
      </w:r>
    </w:p>
    <w:p w14:paraId="315AEC3D" w14:textId="77777777" w:rsidR="00371311" w:rsidRDefault="005815C2">
      <w:pPr>
        <w:numPr>
          <w:ilvl w:val="0"/>
          <w:numId w:val="1"/>
        </w:numPr>
        <w:spacing w:line="264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熟悉</w:t>
      </w:r>
      <w:proofErr w:type="spellStart"/>
      <w:r>
        <w:rPr>
          <w:rFonts w:ascii="宋体" w:hAnsi="宋体" w:cs="宋体" w:hint="eastAsia"/>
          <w:sz w:val="18"/>
          <w:szCs w:val="18"/>
        </w:rPr>
        <w:t>Modelsim</w:t>
      </w:r>
      <w:proofErr w:type="spellEnd"/>
      <w:r>
        <w:rPr>
          <w:rFonts w:ascii="宋体" w:hAnsi="宋体" w:cs="宋体" w:hint="eastAsia"/>
          <w:sz w:val="18"/>
          <w:szCs w:val="18"/>
        </w:rPr>
        <w:t>仿真验证工具</w:t>
      </w:r>
      <w:r>
        <w:rPr>
          <w:rFonts w:ascii="宋体" w:hAnsi="宋体" w:cs="宋体" w:hint="eastAsia"/>
          <w:sz w:val="18"/>
          <w:szCs w:val="18"/>
        </w:rPr>
        <w:t> 熟悉时序分析、时序约束、时序优化方法</w:t>
      </w:r>
      <w:r>
        <w:rPr>
          <w:rFonts w:ascii="宋体" w:hAnsi="宋体" w:cs="宋体" w:hint="eastAsia"/>
          <w:sz w:val="18"/>
          <w:szCs w:val="18"/>
        </w:rPr>
        <w:t xml:space="preserve"> </w:t>
      </w:r>
    </w:p>
    <w:p w14:paraId="08259CA2" w14:textId="77777777" w:rsidR="00371311" w:rsidRDefault="005815C2">
      <w:pPr>
        <w:spacing w:line="264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5、掌握 DDR3存储器、</w:t>
      </w:r>
      <w:proofErr w:type="spellStart"/>
      <w:r>
        <w:rPr>
          <w:rFonts w:ascii="宋体" w:hAnsi="宋体" w:cs="宋体" w:hint="eastAsia"/>
          <w:sz w:val="18"/>
          <w:szCs w:val="18"/>
        </w:rPr>
        <w:t>Cameralink</w:t>
      </w:r>
      <w:proofErr w:type="spellEnd"/>
      <w:r>
        <w:rPr>
          <w:rFonts w:ascii="宋体" w:hAnsi="宋体" w:cs="宋体" w:hint="eastAsia"/>
          <w:sz w:val="18"/>
          <w:szCs w:val="18"/>
        </w:rPr>
        <w:t>视频接口的使用熟悉DDC、DUC技术开发功能</w:t>
      </w:r>
    </w:p>
    <w:p w14:paraId="25F6965F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7FF371BB" w14:textId="77777777" w:rsidR="00371311" w:rsidRDefault="00371311">
      <w:pPr>
        <w:snapToGrid w:val="0"/>
        <w:spacing w:line="264" w:lineRule="auto"/>
        <w:jc w:val="left"/>
        <w:rPr>
          <w:rFonts w:ascii="宋体" w:hAnsi="宋体" w:cs="宋体"/>
          <w:szCs w:val="21"/>
        </w:rPr>
      </w:pPr>
    </w:p>
    <w:p w14:paraId="395F0E1E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工作经历</w:t>
      </w:r>
    </w:p>
    <w:p w14:paraId="0EAD600E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bCs/>
          <w:color w:val="0000FF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sz w:val="18"/>
          <w:szCs w:val="18"/>
        </w:rPr>
        <w:t xml:space="preserve">2021/05 – 至今 </w:t>
      </w:r>
      <w:r>
        <w:rPr>
          <w:rFonts w:ascii="宋体" w:hAnsi="宋体" w:cs="宋体" w:hint="eastAsia"/>
          <w:b/>
          <w:bCs/>
          <w:color w:val="0000FF"/>
          <w:sz w:val="18"/>
          <w:szCs w:val="18"/>
        </w:rPr>
        <w:tab/>
      </w:r>
      <w:r>
        <w:rPr>
          <w:rFonts w:ascii="宋体" w:hAnsi="宋体" w:cs="宋体" w:hint="eastAsia"/>
          <w:b/>
          <w:bCs/>
          <w:color w:val="0000FF"/>
          <w:sz w:val="18"/>
          <w:szCs w:val="18"/>
        </w:rPr>
        <w:tab/>
        <w:t xml:space="preserve">     广州慧睿思通股份有限公司</w:t>
      </w:r>
      <w:r>
        <w:rPr>
          <w:rFonts w:ascii="宋体" w:hAnsi="宋体" w:cs="宋体" w:hint="eastAsia"/>
          <w:b/>
          <w:bCs/>
          <w:color w:val="0000FF"/>
          <w:sz w:val="18"/>
          <w:szCs w:val="18"/>
        </w:rPr>
        <w:tab/>
      </w:r>
      <w:r>
        <w:rPr>
          <w:rFonts w:ascii="宋体" w:hAnsi="宋体" w:cs="宋体" w:hint="eastAsia"/>
          <w:b/>
          <w:bCs/>
          <w:color w:val="0000FF"/>
          <w:sz w:val="18"/>
          <w:szCs w:val="18"/>
        </w:rPr>
        <w:tab/>
        <w:t>FPGA开发工程师</w:t>
      </w:r>
    </w:p>
    <w:p w14:paraId="2C4AB3AE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企业介绍：</w:t>
      </w:r>
      <w:r>
        <w:rPr>
          <w:rFonts w:ascii="宋体" w:hAnsi="宋体" w:cs="宋体" w:hint="eastAsia"/>
          <w:sz w:val="18"/>
          <w:szCs w:val="18"/>
        </w:rPr>
        <w:t>始于2010年,是行业领先的无线电信号分析处理及基带通信解决方案提供商。提供数字对讲机,PDT,警用,无线,公网,智能等对讲机产品。</w:t>
      </w:r>
    </w:p>
    <w:p w14:paraId="48DBF5B3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汇报对象：部门经理</w:t>
      </w:r>
    </w:p>
    <w:p w14:paraId="396DA58D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岗位职责：</w:t>
      </w:r>
    </w:p>
    <w:p w14:paraId="3E74DDAD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1、负责公司 Altera </w:t>
      </w:r>
      <w:proofErr w:type="spellStart"/>
      <w:r>
        <w:rPr>
          <w:rFonts w:ascii="宋体" w:hAnsi="宋体" w:cs="宋体" w:hint="eastAsia"/>
          <w:sz w:val="18"/>
          <w:szCs w:val="18"/>
        </w:rPr>
        <w:t>Arria</w:t>
      </w:r>
      <w:proofErr w:type="spellEnd"/>
      <w:r>
        <w:rPr>
          <w:rFonts w:ascii="宋体" w:hAnsi="宋体" w:cs="宋体" w:hint="eastAsia"/>
          <w:sz w:val="18"/>
          <w:szCs w:val="18"/>
        </w:rPr>
        <w:t xml:space="preserve"> 10 系列、Xilinx </w:t>
      </w:r>
      <w:proofErr w:type="spellStart"/>
      <w:r>
        <w:rPr>
          <w:rFonts w:ascii="宋体" w:hAnsi="宋体" w:cs="宋体" w:hint="eastAsia"/>
          <w:sz w:val="18"/>
          <w:szCs w:val="18"/>
        </w:rPr>
        <w:t>Ulterascale</w:t>
      </w:r>
      <w:proofErr w:type="spellEnd"/>
      <w:r>
        <w:rPr>
          <w:rFonts w:ascii="宋体" w:hAnsi="宋体" w:cs="宋体" w:hint="eastAsia"/>
          <w:sz w:val="18"/>
          <w:szCs w:val="18"/>
        </w:rPr>
        <w:t xml:space="preserve"> V7系列FPGA平台板卡的接口开发以及验证。</w:t>
      </w:r>
      <w:r>
        <w:rPr>
          <w:rFonts w:ascii="宋体" w:hAnsi="宋体" w:cs="宋体" w:hint="eastAsia"/>
          <w:sz w:val="18"/>
          <w:szCs w:val="18"/>
        </w:rPr>
        <w:br/>
        <w:t xml:space="preserve">2、配合DSP、ARM开发人员的程序联调，实现FPGA与DSP/ARM异构平台的处理器间通信开发。 </w:t>
      </w:r>
      <w:r>
        <w:rPr>
          <w:rFonts w:ascii="宋体" w:hAnsi="宋体" w:cs="宋体" w:hint="eastAsia"/>
          <w:sz w:val="18"/>
          <w:szCs w:val="18"/>
        </w:rPr>
        <w:br/>
        <w:t xml:space="preserve">3、负责超短波项目的开发工作。 </w:t>
      </w:r>
      <w:r>
        <w:rPr>
          <w:rFonts w:ascii="宋体" w:hAnsi="宋体" w:cs="宋体" w:hint="eastAsia"/>
          <w:sz w:val="18"/>
          <w:szCs w:val="18"/>
        </w:rPr>
        <w:br/>
        <w:t>4、参与5G测向项目的开发工作。</w:t>
      </w:r>
    </w:p>
    <w:p w14:paraId="24690C51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6D0A4A6D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bCs/>
          <w:color w:val="0000FF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sz w:val="18"/>
          <w:szCs w:val="18"/>
        </w:rPr>
        <w:t xml:space="preserve">2018/08 – 2021/04 </w:t>
      </w:r>
      <w:r>
        <w:rPr>
          <w:rFonts w:ascii="宋体" w:hAnsi="宋体" w:cs="宋体" w:hint="eastAsia"/>
          <w:b/>
          <w:bCs/>
          <w:color w:val="0000FF"/>
          <w:sz w:val="18"/>
          <w:szCs w:val="18"/>
        </w:rPr>
        <w:tab/>
      </w:r>
      <w:r>
        <w:rPr>
          <w:rFonts w:ascii="宋体" w:hAnsi="宋体" w:cs="宋体" w:hint="eastAsia"/>
          <w:b/>
          <w:bCs/>
          <w:color w:val="0000FF"/>
          <w:sz w:val="18"/>
          <w:szCs w:val="18"/>
        </w:rPr>
        <w:tab/>
        <w:t xml:space="preserve"> 广州创龙电子科技有限公司</w:t>
      </w:r>
      <w:r>
        <w:rPr>
          <w:rFonts w:ascii="宋体" w:hAnsi="宋体" w:cs="宋体" w:hint="eastAsia"/>
          <w:b/>
          <w:bCs/>
          <w:color w:val="0000FF"/>
          <w:sz w:val="18"/>
          <w:szCs w:val="18"/>
        </w:rPr>
        <w:tab/>
      </w:r>
      <w:r>
        <w:rPr>
          <w:rFonts w:ascii="宋体" w:hAnsi="宋体" w:cs="宋体" w:hint="eastAsia"/>
          <w:b/>
          <w:bCs/>
          <w:color w:val="0000FF"/>
          <w:sz w:val="18"/>
          <w:szCs w:val="18"/>
        </w:rPr>
        <w:tab/>
        <w:t xml:space="preserve"> FPGA工程师</w:t>
      </w:r>
    </w:p>
    <w:p w14:paraId="3ED630FB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企业介绍：</w:t>
      </w:r>
      <w:r>
        <w:rPr>
          <w:rFonts w:ascii="宋体" w:hAnsi="宋体" w:cs="宋体" w:hint="eastAsia"/>
          <w:sz w:val="18"/>
          <w:szCs w:val="18"/>
        </w:rPr>
        <w:t>是国内领先的嵌入式产品平台提供商,业务主要涵盖工业核心板、工业评估板、项目服务</w:t>
      </w:r>
    </w:p>
    <w:p w14:paraId="3A21F0EA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汇报对象：部门经理</w:t>
      </w:r>
    </w:p>
    <w:p w14:paraId="432411C8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岗位职责：</w:t>
      </w:r>
    </w:p>
    <w:p w14:paraId="59CAF827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1、负责公司Xilinx Spartan6、Artix7、Kintex7、Zynq系列FPGA平台板卡的接口开发以及验证。</w:t>
      </w:r>
      <w:r>
        <w:rPr>
          <w:rFonts w:ascii="宋体" w:hAnsi="宋体" w:cs="宋体" w:hint="eastAsia"/>
          <w:sz w:val="18"/>
          <w:szCs w:val="18"/>
        </w:rPr>
        <w:br/>
        <w:t xml:space="preserve">2、配合DSP、ARM开发人员的程序联调，实现FPGA与DSP/ARM异构平台的处理器间通信开发。 </w:t>
      </w:r>
      <w:r>
        <w:rPr>
          <w:rFonts w:ascii="宋体" w:hAnsi="宋体" w:cs="宋体" w:hint="eastAsia"/>
          <w:sz w:val="18"/>
          <w:szCs w:val="18"/>
        </w:rPr>
        <w:br/>
      </w:r>
      <w:r>
        <w:rPr>
          <w:rFonts w:ascii="宋体" w:hAnsi="宋体" w:cs="宋体" w:hint="eastAsia"/>
          <w:sz w:val="18"/>
          <w:szCs w:val="18"/>
        </w:rPr>
        <w:lastRenderedPageBreak/>
        <w:t xml:space="preserve">3、负责项目开发的FPGA选型、资源评估与方案评估及开发。 </w:t>
      </w:r>
      <w:r>
        <w:rPr>
          <w:rFonts w:ascii="宋体" w:hAnsi="宋体" w:cs="宋体" w:hint="eastAsia"/>
          <w:sz w:val="18"/>
          <w:szCs w:val="18"/>
        </w:rPr>
        <w:br/>
        <w:t>4、负责客户反馈Xilinx Spartan6、Artix7、Kintex7、Zynq系列FPGA平台的BUG修护工作。</w:t>
      </w:r>
    </w:p>
    <w:p w14:paraId="5A9EC97B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18A4614E" w14:textId="77777777" w:rsidR="00371311" w:rsidRDefault="00371311">
      <w:pPr>
        <w:spacing w:line="264" w:lineRule="auto"/>
        <w:jc w:val="left"/>
        <w:rPr>
          <w:rFonts w:ascii="宋体" w:hAnsi="宋体" w:cs="宋体"/>
          <w:szCs w:val="21"/>
        </w:rPr>
      </w:pPr>
    </w:p>
    <w:p w14:paraId="7535BD35" w14:textId="77777777" w:rsidR="00371311" w:rsidRDefault="00371311">
      <w:pPr>
        <w:spacing w:line="264" w:lineRule="auto"/>
        <w:jc w:val="left"/>
        <w:rPr>
          <w:rFonts w:ascii="宋体" w:hAnsi="宋体" w:cs="宋体"/>
          <w:szCs w:val="21"/>
        </w:rPr>
      </w:pPr>
    </w:p>
    <w:p w14:paraId="29A88C39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项目经历</w:t>
      </w:r>
    </w:p>
    <w:p w14:paraId="421824D3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基于异构SOC的电力采集系统</w:t>
      </w:r>
      <w:r>
        <w:rPr>
          <w:rFonts w:ascii="宋体" w:hAnsi="宋体" w:cs="宋体" w:hint="eastAsia"/>
          <w:b/>
          <w:bCs/>
          <w:sz w:val="18"/>
          <w:szCs w:val="18"/>
        </w:rPr>
        <w:tab/>
      </w:r>
      <w:r>
        <w:rPr>
          <w:rFonts w:ascii="宋体" w:hAnsi="宋体" w:cs="宋体" w:hint="eastAsia"/>
          <w:b/>
          <w:bCs/>
          <w:sz w:val="18"/>
          <w:szCs w:val="18"/>
        </w:rPr>
        <w:tab/>
        <w:t xml:space="preserve">  </w:t>
      </w:r>
    </w:p>
    <w:p w14:paraId="33497C62" w14:textId="77777777" w:rsidR="00371311" w:rsidRDefault="005815C2">
      <w:pPr>
        <w:spacing w:line="264" w:lineRule="auto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项目职责：</w:t>
      </w:r>
    </w:p>
    <w:p w14:paraId="25358B41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使用Ep4ce55f23i7平台开发，实现5片AD7616同时对外部80路电压进行采集，采集到的5片AD数据分为5组16bit 且通道排序为0-15的顺序组成形式，分别缓存到5个FIFO中，通过计数器计数5个FIFO中所存储的AD数据量。由于5片AD7616同时采集电压，故5个FIFO同一时刻缓存到的AD数据量是一至的，在计数器达到16384个数据量后，FPGA产生中断信号传送到AM5728，AM5728获取到中断信号通过GPMC总线发起读指令，读的数据总量为16384*5*16bit，依次将5个FIFO的AD数据读取并存储到AM5728的DDR3中，最终将80个通道的AD数据绘制波形。考虑到产品长时间运行，AD7616一直处于工作状态，为了防止5个FIFO出现数据溢出情况以及5个FIFO同缓存AD数据分时依次读取5个FIFO的数据传输到AM5728而导致绘制波形出现相位差问题，采用AM5728来复位FPGA。 </w:t>
      </w:r>
      <w:r>
        <w:rPr>
          <w:rFonts w:ascii="宋体" w:hAnsi="宋体" w:cs="宋体" w:hint="eastAsia"/>
          <w:sz w:val="18"/>
          <w:szCs w:val="18"/>
        </w:rPr>
        <w:br/>
      </w:r>
      <w:r>
        <w:rPr>
          <w:rFonts w:ascii="宋体" w:hAnsi="宋体" w:cs="宋体" w:hint="eastAsia"/>
          <w:b/>
          <w:bCs/>
          <w:sz w:val="18"/>
          <w:szCs w:val="18"/>
        </w:rPr>
        <w:t>项目总结：通过这次项目经历，掌握FPGA与DSP通信的GPMC总线协议和AD7616芯片的驱动。</w:t>
      </w:r>
    </w:p>
    <w:p w14:paraId="122BF350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3B220E78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2491D33C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基于SOC的电力采集系统</w:t>
      </w:r>
      <w:r>
        <w:rPr>
          <w:rFonts w:ascii="宋体" w:hAnsi="宋体" w:cs="宋体" w:hint="eastAsia"/>
          <w:b/>
          <w:bCs/>
          <w:sz w:val="18"/>
          <w:szCs w:val="18"/>
        </w:rPr>
        <w:tab/>
      </w:r>
      <w:r>
        <w:rPr>
          <w:rFonts w:ascii="宋体" w:hAnsi="宋体" w:cs="宋体" w:hint="eastAsia"/>
          <w:b/>
          <w:bCs/>
          <w:sz w:val="18"/>
          <w:szCs w:val="18"/>
        </w:rPr>
        <w:tab/>
      </w:r>
    </w:p>
    <w:p w14:paraId="09615CC6" w14:textId="77777777" w:rsidR="00371311" w:rsidRDefault="005815C2">
      <w:pPr>
        <w:spacing w:line="264" w:lineRule="auto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项目职责：</w:t>
      </w:r>
    </w:p>
    <w:p w14:paraId="7730BF57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使用Zynq-7020平台开发，PL</w:t>
      </w:r>
      <w:proofErr w:type="gramStart"/>
      <w:r>
        <w:rPr>
          <w:rFonts w:ascii="宋体" w:hAnsi="宋体" w:cs="宋体" w:hint="eastAsia"/>
          <w:sz w:val="18"/>
          <w:szCs w:val="18"/>
        </w:rPr>
        <w:t>端实现</w:t>
      </w:r>
      <w:proofErr w:type="gramEnd"/>
      <w:r>
        <w:rPr>
          <w:rFonts w:ascii="宋体" w:hAnsi="宋体" w:cs="宋体" w:hint="eastAsia"/>
          <w:sz w:val="18"/>
          <w:szCs w:val="18"/>
        </w:rPr>
        <w:t>AD7616对外部16路电压进行采集，采集到的AD数据使用双口FIFO同时实现AD数据的持续采集与转换AXI Stream总线数据格式，通过DMA将AD数据存储到PS端DDR3中；PS</w:t>
      </w:r>
      <w:proofErr w:type="gramStart"/>
      <w:r>
        <w:rPr>
          <w:rFonts w:ascii="宋体" w:hAnsi="宋体" w:cs="宋体" w:hint="eastAsia"/>
          <w:sz w:val="18"/>
          <w:szCs w:val="18"/>
        </w:rPr>
        <w:t>端运行</w:t>
      </w:r>
      <w:proofErr w:type="gramEnd"/>
      <w:r>
        <w:rPr>
          <w:rFonts w:ascii="宋体" w:hAnsi="宋体" w:cs="宋体" w:hint="eastAsia"/>
          <w:sz w:val="18"/>
          <w:szCs w:val="18"/>
        </w:rPr>
        <w:t xml:space="preserve">Linux4.9内核系统，将DDR3中的数据读取并保存CSV文件，最终将CSV文件的16通道的AD数据绘制波形。 </w:t>
      </w:r>
      <w:r>
        <w:rPr>
          <w:rFonts w:ascii="宋体" w:hAnsi="宋体" w:cs="宋体" w:hint="eastAsia"/>
          <w:sz w:val="18"/>
          <w:szCs w:val="18"/>
        </w:rPr>
        <w:br/>
        <w:t>项目总结：通过这次项目经历，掌握了PL</w:t>
      </w:r>
      <w:proofErr w:type="gramStart"/>
      <w:r>
        <w:rPr>
          <w:rFonts w:ascii="宋体" w:hAnsi="宋体" w:cs="宋体" w:hint="eastAsia"/>
          <w:sz w:val="18"/>
          <w:szCs w:val="18"/>
        </w:rPr>
        <w:t>端普通</w:t>
      </w:r>
      <w:proofErr w:type="gramEnd"/>
      <w:r>
        <w:rPr>
          <w:rFonts w:ascii="宋体" w:hAnsi="宋体" w:cs="宋体" w:hint="eastAsia"/>
          <w:sz w:val="18"/>
          <w:szCs w:val="18"/>
        </w:rPr>
        <w:t>数据流转AXI Stream总线的开发技术和AD7616芯片的驱动，熟悉了Linux系统下的基本操作。</w:t>
      </w:r>
    </w:p>
    <w:p w14:paraId="24295B47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619F7135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3CC6E3DB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基于Sobel 算法的图像边沿检测</w:t>
      </w:r>
      <w:r>
        <w:rPr>
          <w:rFonts w:ascii="宋体" w:hAnsi="宋体" w:cs="宋体" w:hint="eastAsia"/>
          <w:b/>
          <w:bCs/>
          <w:sz w:val="18"/>
          <w:szCs w:val="18"/>
        </w:rPr>
        <w:tab/>
      </w:r>
    </w:p>
    <w:p w14:paraId="35202E16" w14:textId="77777777" w:rsidR="00371311" w:rsidRDefault="005815C2">
      <w:pPr>
        <w:spacing w:line="264" w:lineRule="auto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项目职责：</w:t>
      </w:r>
    </w:p>
    <w:p w14:paraId="2E94E08E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通过</w:t>
      </w:r>
      <w:proofErr w:type="spellStart"/>
      <w:r>
        <w:rPr>
          <w:rFonts w:ascii="宋体" w:hAnsi="宋体" w:cs="宋体" w:hint="eastAsia"/>
          <w:sz w:val="18"/>
          <w:szCs w:val="18"/>
        </w:rPr>
        <w:t>Matlab</w:t>
      </w:r>
      <w:proofErr w:type="spellEnd"/>
      <w:r>
        <w:rPr>
          <w:rFonts w:ascii="宋体" w:hAnsi="宋体" w:cs="宋体" w:hint="eastAsia"/>
          <w:sz w:val="18"/>
          <w:szCs w:val="18"/>
        </w:rPr>
        <w:t>采集一幅200*200像素点的彩色图片的R、G、B信息，在PC端通过RS232串口发送给FPGA，调用两个FIFO作为数据流水线，构成3*3 的Sobel 算法矩阵，与Gx、</w:t>
      </w:r>
      <w:proofErr w:type="spellStart"/>
      <w:r>
        <w:rPr>
          <w:rFonts w:ascii="宋体" w:hAnsi="宋体" w:cs="宋体" w:hint="eastAsia"/>
          <w:sz w:val="18"/>
          <w:szCs w:val="18"/>
        </w:rPr>
        <w:t>Gy</w:t>
      </w:r>
      <w:proofErr w:type="spellEnd"/>
      <w:r>
        <w:rPr>
          <w:rFonts w:ascii="宋体" w:hAnsi="宋体" w:cs="宋体" w:hint="eastAsia"/>
          <w:sz w:val="18"/>
          <w:szCs w:val="18"/>
        </w:rPr>
        <w:t xml:space="preserve">算子进行运算。数据经过Sobel 算法处理得到的数据存进RAM中缓存，最后将缓存的数据读出并且通过VGA接口输出像素时钟为50Mhz，分辨率为640*480的显示区域在液晶屏幕上显示，且图像具有移动效果。 </w:t>
      </w:r>
      <w:r>
        <w:rPr>
          <w:rFonts w:ascii="宋体" w:hAnsi="宋体" w:cs="宋体" w:hint="eastAsia"/>
          <w:sz w:val="18"/>
          <w:szCs w:val="18"/>
        </w:rPr>
        <w:br/>
        <w:t>项目总结： 通过这次项目，进一步了解到FIFO的流水线操所以及VGA接口的图像数据显示。</w:t>
      </w:r>
    </w:p>
    <w:p w14:paraId="207763E8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1F40773A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072AAB8A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0B037AD8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超短波多</w:t>
      </w:r>
      <w:proofErr w:type="gramStart"/>
      <w:r>
        <w:rPr>
          <w:rFonts w:ascii="宋体" w:hAnsi="宋体" w:cs="宋体" w:hint="eastAsia"/>
          <w:b/>
          <w:bCs/>
          <w:sz w:val="18"/>
          <w:szCs w:val="18"/>
        </w:rPr>
        <w:t>通道采存回传</w:t>
      </w:r>
      <w:proofErr w:type="gramEnd"/>
      <w:r>
        <w:rPr>
          <w:rFonts w:ascii="宋体" w:hAnsi="宋体" w:cs="宋体" w:hint="eastAsia"/>
          <w:b/>
          <w:bCs/>
          <w:sz w:val="18"/>
          <w:szCs w:val="18"/>
        </w:rPr>
        <w:t>系统</w:t>
      </w:r>
      <w:r>
        <w:rPr>
          <w:rFonts w:ascii="宋体" w:hAnsi="宋体" w:cs="宋体" w:hint="eastAsia"/>
          <w:b/>
          <w:bCs/>
          <w:sz w:val="18"/>
          <w:szCs w:val="18"/>
        </w:rPr>
        <w:tab/>
      </w:r>
      <w:r>
        <w:rPr>
          <w:rFonts w:ascii="宋体" w:hAnsi="宋体" w:cs="宋体" w:hint="eastAsia"/>
          <w:b/>
          <w:bCs/>
          <w:sz w:val="18"/>
          <w:szCs w:val="18"/>
        </w:rPr>
        <w:tab/>
      </w:r>
    </w:p>
    <w:p w14:paraId="1F8C5C4E" w14:textId="77777777" w:rsidR="00371311" w:rsidRDefault="005815C2">
      <w:pPr>
        <w:spacing w:line="264" w:lineRule="auto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lastRenderedPageBreak/>
        <w:t>项目职责：</w:t>
      </w:r>
    </w:p>
    <w:p w14:paraId="66BDD9C6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多</w:t>
      </w:r>
      <w:proofErr w:type="gramStart"/>
      <w:r>
        <w:rPr>
          <w:rFonts w:ascii="宋体" w:hAnsi="宋体" w:cs="宋体" w:hint="eastAsia"/>
          <w:sz w:val="18"/>
          <w:szCs w:val="18"/>
        </w:rPr>
        <w:t>通道采存回传</w:t>
      </w:r>
      <w:proofErr w:type="gramEnd"/>
      <w:r>
        <w:rPr>
          <w:rFonts w:ascii="宋体" w:hAnsi="宋体" w:cs="宋体" w:hint="eastAsia"/>
          <w:sz w:val="18"/>
          <w:szCs w:val="18"/>
        </w:rPr>
        <w:t>系统主要包括两大信号采集存储与处理功能通道，分别是30M~3G信号采集处理通</w:t>
      </w:r>
      <w:r>
        <w:rPr>
          <w:rFonts w:ascii="宋体" w:hAnsi="宋体" w:cs="宋体" w:hint="eastAsia"/>
          <w:sz w:val="18"/>
          <w:szCs w:val="18"/>
        </w:rPr>
        <w:br/>
        <w:t xml:space="preserve">道和150M~400M信号采集处理通道；主要实现信号的： </w:t>
      </w:r>
      <w:r>
        <w:rPr>
          <w:rFonts w:ascii="宋体" w:hAnsi="宋体" w:cs="宋体" w:hint="eastAsia"/>
          <w:sz w:val="18"/>
          <w:szCs w:val="18"/>
        </w:rPr>
        <w:br/>
        <w:t xml:space="preserve">采集存储回传 </w:t>
      </w:r>
      <w:r>
        <w:rPr>
          <w:rFonts w:ascii="宋体" w:hAnsi="宋体" w:cs="宋体" w:hint="eastAsia"/>
          <w:sz w:val="18"/>
          <w:szCs w:val="18"/>
        </w:rPr>
        <w:br/>
        <w:t xml:space="preserve">宽带扫频 </w:t>
      </w:r>
      <w:r>
        <w:rPr>
          <w:rFonts w:ascii="宋体" w:hAnsi="宋体" w:cs="宋体" w:hint="eastAsia"/>
          <w:sz w:val="18"/>
          <w:szCs w:val="18"/>
        </w:rPr>
        <w:br/>
        <w:t xml:space="preserve">窄带检测 </w:t>
      </w:r>
      <w:r>
        <w:rPr>
          <w:rFonts w:ascii="宋体" w:hAnsi="宋体" w:cs="宋体" w:hint="eastAsia"/>
          <w:sz w:val="18"/>
          <w:szCs w:val="18"/>
        </w:rPr>
        <w:br/>
        <w:t xml:space="preserve">窄带测向 </w:t>
      </w:r>
      <w:r>
        <w:rPr>
          <w:rFonts w:ascii="宋体" w:hAnsi="宋体" w:cs="宋体" w:hint="eastAsia"/>
          <w:sz w:val="18"/>
          <w:szCs w:val="18"/>
        </w:rPr>
        <w:br/>
        <w:t xml:space="preserve">本人在该项目的主要实现功能是对两大信号的采集存储回传功能，采用PC + DSP + FPGA的框架来实现。 </w:t>
      </w:r>
    </w:p>
    <w:p w14:paraId="1C587F09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通道1：30M~3G(带宽为72M~36M或者20M~5M)频段信号采集存储回传，ADC(实数采样，采样率204.8M)数据输出接口为 JESD204B，系统时钟102.4MHz，其带宽为102.4M*IQ(32bit)3276.8Mbit，8b10b编码后的带宽为4096Mbit。采用两个DDR4控制器分别控制两组DDR4，其带宽为1866M*64bit=116.625Gbit，采样半双工模式其带宽为58.3125Gbit，满足 JESD204b带宽要求。由于存储的数据量庞大，需要将数据存储到固态硬盘中，SATA3.0接口控制器带宽为6Gbps，按照8B10B编码，其实际带宽为4.8Gbps，由于不同厂家的SATA硬盘性能可能存在差异，为保留</w:t>
      </w:r>
      <w:proofErr w:type="gramStart"/>
      <w:r>
        <w:rPr>
          <w:rFonts w:ascii="宋体" w:hAnsi="宋体" w:cs="宋体" w:hint="eastAsia"/>
          <w:sz w:val="18"/>
          <w:szCs w:val="18"/>
        </w:rPr>
        <w:t>裕量每个</w:t>
      </w:r>
      <w:proofErr w:type="gramEnd"/>
      <w:r>
        <w:rPr>
          <w:rFonts w:ascii="宋体" w:hAnsi="宋体" w:cs="宋体" w:hint="eastAsia"/>
          <w:sz w:val="18"/>
          <w:szCs w:val="18"/>
        </w:rPr>
        <w:t xml:space="preserve">SATA3.0的带宽假定为2.0Gbps。则大概需要2块SATA3.0以上的硬盘并行读取DDR4中的数据以轮询方式访问并存储到多块SATA硬盘中。 </w:t>
      </w:r>
      <w:r>
        <w:rPr>
          <w:rFonts w:ascii="宋体" w:hAnsi="宋体" w:cs="宋体" w:hint="eastAsia"/>
          <w:sz w:val="18"/>
          <w:szCs w:val="18"/>
        </w:rPr>
        <w:br/>
        <w:t xml:space="preserve">通道2：150M~400M(带宽250M)频段信号采集存储回传，根据采样定理，采样率必须为信号带宽的2倍以上，根据ADC芯片数模转换性能，最终选定614.4M的采样率进行采样。ADC传输带宽为614.4M*16bit=9.8304Gbps，JESD204b核进行数据接收以及串并转换为153.6M*64bit 传输带宽，按照8B10B编码每个 lane速率为6.144Gbps，总共2个 lane工12.288Gbps满足带宽要求。DDR4部分与30M~3G频段方式一致，大概需要6块SATA3.0以上的硬盘并行读取DDR4中的数据以轮询方式访问并存储到多块SATA硬盘中。 </w:t>
      </w:r>
      <w:r>
        <w:rPr>
          <w:rFonts w:ascii="宋体" w:hAnsi="宋体" w:cs="宋体" w:hint="eastAsia"/>
          <w:sz w:val="18"/>
          <w:szCs w:val="18"/>
        </w:rPr>
        <w:br/>
        <w:t xml:space="preserve">FPGA设计方案： </w:t>
      </w:r>
      <w:r>
        <w:rPr>
          <w:rFonts w:ascii="宋体" w:hAnsi="宋体" w:cs="宋体" w:hint="eastAsia"/>
          <w:sz w:val="18"/>
          <w:szCs w:val="18"/>
        </w:rPr>
        <w:br/>
        <w:t xml:space="preserve">1、PC下发开始采集指令，DSP接收后，配置FPGA寄存器开始采集工作。 </w:t>
      </w:r>
      <w:r>
        <w:rPr>
          <w:rFonts w:ascii="宋体" w:hAnsi="宋体" w:cs="宋体" w:hint="eastAsia"/>
          <w:sz w:val="18"/>
          <w:szCs w:val="18"/>
        </w:rPr>
        <w:br/>
        <w:t>2、JESD204B接口通过AD6674采集数据通过两个DDR4控制器采用轮询方式将数据分别存储到</w:t>
      </w:r>
      <w:r>
        <w:rPr>
          <w:rFonts w:ascii="宋体" w:hAnsi="宋体" w:cs="宋体" w:hint="eastAsia"/>
          <w:sz w:val="18"/>
          <w:szCs w:val="18"/>
        </w:rPr>
        <w:br/>
        <w:t xml:space="preserve">两组DDR4中，写完一组DDR4后切换到另外一组继续写DDR4。 </w:t>
      </w:r>
      <w:r>
        <w:rPr>
          <w:rFonts w:ascii="宋体" w:hAnsi="宋体" w:cs="宋体" w:hint="eastAsia"/>
          <w:sz w:val="18"/>
          <w:szCs w:val="18"/>
        </w:rPr>
        <w:br/>
        <w:t>3、在写完一组DDR4后发送请求信号到下级模块，可以开始读取当前DDR4中的数据并存储到</w:t>
      </w:r>
      <w:r>
        <w:rPr>
          <w:rFonts w:ascii="宋体" w:hAnsi="宋体" w:cs="宋体" w:hint="eastAsia"/>
          <w:sz w:val="18"/>
          <w:szCs w:val="18"/>
        </w:rPr>
        <w:br/>
        <w:t xml:space="preserve">SATA硬盘中。 </w:t>
      </w:r>
      <w:r>
        <w:rPr>
          <w:rFonts w:ascii="宋体" w:hAnsi="宋体" w:cs="宋体" w:hint="eastAsia"/>
          <w:sz w:val="18"/>
          <w:szCs w:val="18"/>
        </w:rPr>
        <w:br/>
        <w:t>4、将DDR4读出的数据以16Mbyte为存储单位，采用轮询的方式写入挂载的多个固态硬盘中，等</w:t>
      </w:r>
      <w:r>
        <w:rPr>
          <w:rFonts w:ascii="宋体" w:hAnsi="宋体" w:cs="宋体" w:hint="eastAsia"/>
          <w:sz w:val="18"/>
          <w:szCs w:val="18"/>
        </w:rPr>
        <w:br/>
        <w:t>待PC下发结束采集信号给DSP，DSP接收到接收采集信号后下发停止采集操作指令，FPGA停</w:t>
      </w:r>
      <w:r>
        <w:rPr>
          <w:rFonts w:ascii="宋体" w:hAnsi="宋体" w:cs="宋体" w:hint="eastAsia"/>
          <w:sz w:val="18"/>
          <w:szCs w:val="18"/>
        </w:rPr>
        <w:br/>
        <w:t xml:space="preserve">止采集并上报存储在SATA硬盘中数据的起始、结束地址，同时上报结束采集中断。 </w:t>
      </w:r>
      <w:r>
        <w:rPr>
          <w:rFonts w:ascii="宋体" w:hAnsi="宋体" w:cs="宋体" w:hint="eastAsia"/>
          <w:sz w:val="18"/>
          <w:szCs w:val="18"/>
        </w:rPr>
        <w:br/>
        <w:t>5、PC下发开始数据回传指令，DSP接收后，配置FPGA的SATA</w:t>
      </w:r>
      <w:proofErr w:type="gramStart"/>
      <w:r>
        <w:rPr>
          <w:rFonts w:ascii="宋体" w:hAnsi="宋体" w:cs="宋体" w:hint="eastAsia"/>
          <w:sz w:val="18"/>
          <w:szCs w:val="18"/>
        </w:rPr>
        <w:t>接口读地址</w:t>
      </w:r>
      <w:proofErr w:type="gramEnd"/>
      <w:r>
        <w:rPr>
          <w:rFonts w:ascii="宋体" w:hAnsi="宋体" w:cs="宋体" w:hint="eastAsia"/>
          <w:sz w:val="18"/>
          <w:szCs w:val="18"/>
        </w:rPr>
        <w:t>、读长度等寄存器，</w:t>
      </w:r>
      <w:r>
        <w:rPr>
          <w:rFonts w:ascii="宋体" w:hAnsi="宋体" w:cs="宋体" w:hint="eastAsia"/>
          <w:sz w:val="18"/>
          <w:szCs w:val="18"/>
        </w:rPr>
        <w:br/>
        <w:t xml:space="preserve">开始读取SATA硬盘数据。 </w:t>
      </w:r>
      <w:r>
        <w:rPr>
          <w:rFonts w:ascii="宋体" w:hAnsi="宋体" w:cs="宋体" w:hint="eastAsia"/>
          <w:sz w:val="18"/>
          <w:szCs w:val="18"/>
        </w:rPr>
        <w:br/>
        <w:t>6、由于采集存储的数据量庞大，DSP的内存有限，每次从SATA硬盘中只读取128Mbyte数据上</w:t>
      </w:r>
      <w:r>
        <w:rPr>
          <w:rFonts w:ascii="宋体" w:hAnsi="宋体" w:cs="宋体" w:hint="eastAsia"/>
          <w:sz w:val="18"/>
          <w:szCs w:val="18"/>
        </w:rPr>
        <w:br/>
        <w:t>传到DSP的内存中，DSP通过千兆网上传到PC保存。重复以上操作实现将采集存储到SATA</w:t>
      </w:r>
      <w:r>
        <w:rPr>
          <w:rFonts w:ascii="宋体" w:hAnsi="宋体" w:cs="宋体" w:hint="eastAsia"/>
          <w:sz w:val="18"/>
          <w:szCs w:val="18"/>
        </w:rPr>
        <w:br/>
        <w:t xml:space="preserve">硬盘的数据上传到PC端保存。 </w:t>
      </w:r>
      <w:r>
        <w:rPr>
          <w:rFonts w:ascii="宋体" w:hAnsi="宋体" w:cs="宋体" w:hint="eastAsia"/>
          <w:sz w:val="18"/>
          <w:szCs w:val="18"/>
        </w:rPr>
        <w:br/>
        <w:t>项目总结：</w:t>
      </w:r>
      <w:r>
        <w:rPr>
          <w:rFonts w:ascii="宋体" w:hAnsi="宋体" w:cs="宋体" w:hint="eastAsia"/>
          <w:b/>
          <w:bCs/>
          <w:sz w:val="18"/>
          <w:szCs w:val="18"/>
        </w:rPr>
        <w:t>通过这次项目，熟悉了SATA3.0高速存储接口协议，加强了在PC+DSP+FPGA多</w:t>
      </w:r>
      <w:proofErr w:type="gramStart"/>
      <w:r>
        <w:rPr>
          <w:rFonts w:ascii="宋体" w:hAnsi="宋体" w:cs="宋体" w:hint="eastAsia"/>
          <w:b/>
          <w:bCs/>
          <w:sz w:val="18"/>
          <w:szCs w:val="18"/>
        </w:rPr>
        <w:t>核异</w:t>
      </w:r>
      <w:r>
        <w:rPr>
          <w:rFonts w:ascii="宋体" w:hAnsi="宋体" w:cs="宋体" w:hint="eastAsia"/>
          <w:b/>
          <w:bCs/>
          <w:sz w:val="18"/>
          <w:szCs w:val="18"/>
        </w:rPr>
        <w:br/>
        <w:t>构系统</w:t>
      </w:r>
      <w:proofErr w:type="gramEnd"/>
      <w:r>
        <w:rPr>
          <w:rFonts w:ascii="宋体" w:hAnsi="宋体" w:cs="宋体" w:hint="eastAsia"/>
          <w:b/>
          <w:bCs/>
          <w:sz w:val="18"/>
          <w:szCs w:val="18"/>
        </w:rPr>
        <w:t>的联调方法。</w:t>
      </w:r>
    </w:p>
    <w:p w14:paraId="0A0E4AA6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615275A1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33778B96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0C32DB21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lastRenderedPageBreak/>
        <w:t>基于SOC的视频图形采集系统</w:t>
      </w:r>
      <w:r>
        <w:rPr>
          <w:rFonts w:ascii="宋体" w:hAnsi="宋体" w:cs="宋体" w:hint="eastAsia"/>
          <w:b/>
          <w:bCs/>
          <w:sz w:val="18"/>
          <w:szCs w:val="18"/>
        </w:rPr>
        <w:tab/>
      </w:r>
      <w:r>
        <w:rPr>
          <w:rFonts w:ascii="宋体" w:hAnsi="宋体" w:cs="宋体" w:hint="eastAsia"/>
          <w:b/>
          <w:bCs/>
          <w:sz w:val="18"/>
          <w:szCs w:val="18"/>
        </w:rPr>
        <w:tab/>
      </w:r>
    </w:p>
    <w:p w14:paraId="160D281B" w14:textId="77777777" w:rsidR="00371311" w:rsidRDefault="005815C2">
      <w:pPr>
        <w:spacing w:line="264" w:lineRule="auto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项目职责：</w:t>
      </w:r>
    </w:p>
    <w:p w14:paraId="11C8403F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使用Zynq平台开发，工业相机采集的图像数据通过</w:t>
      </w:r>
      <w:proofErr w:type="spellStart"/>
      <w:r>
        <w:rPr>
          <w:rFonts w:ascii="宋体" w:hAnsi="宋体" w:cs="宋体" w:hint="eastAsia"/>
          <w:sz w:val="18"/>
          <w:szCs w:val="18"/>
        </w:rPr>
        <w:t>Cameralink</w:t>
      </w:r>
      <w:proofErr w:type="spellEnd"/>
      <w:r>
        <w:rPr>
          <w:rFonts w:ascii="宋体" w:hAnsi="宋体" w:cs="宋体" w:hint="eastAsia"/>
          <w:sz w:val="18"/>
          <w:szCs w:val="18"/>
        </w:rPr>
        <w:t>接口传输到FPGA，经过</w:t>
      </w:r>
      <w:proofErr w:type="spellStart"/>
      <w:r>
        <w:rPr>
          <w:rFonts w:ascii="宋体" w:hAnsi="宋体" w:cs="宋体" w:hint="eastAsia"/>
          <w:sz w:val="18"/>
          <w:szCs w:val="18"/>
        </w:rPr>
        <w:t>Cameralink</w:t>
      </w:r>
      <w:proofErr w:type="spellEnd"/>
      <w:r>
        <w:rPr>
          <w:rFonts w:ascii="宋体" w:hAnsi="宋体" w:cs="宋体" w:hint="eastAsia"/>
          <w:sz w:val="18"/>
          <w:szCs w:val="18"/>
        </w:rPr>
        <w:t>解码模块，把LVDS的差分图像数据解码成RGB888</w:t>
      </w:r>
      <w:proofErr w:type="gramStart"/>
      <w:r>
        <w:rPr>
          <w:rFonts w:ascii="宋体" w:hAnsi="宋体" w:cs="宋体" w:hint="eastAsia"/>
          <w:sz w:val="18"/>
          <w:szCs w:val="18"/>
        </w:rPr>
        <w:t>和行场同步信号</w:t>
      </w:r>
      <w:proofErr w:type="gramEnd"/>
      <w:r>
        <w:rPr>
          <w:rFonts w:ascii="宋体" w:hAnsi="宋体" w:cs="宋体" w:hint="eastAsia"/>
          <w:sz w:val="18"/>
          <w:szCs w:val="18"/>
        </w:rPr>
        <w:t xml:space="preserve">，通过v_vid_in_axi4s IP </w:t>
      </w:r>
      <w:proofErr w:type="gramStart"/>
      <w:r>
        <w:rPr>
          <w:rFonts w:ascii="宋体" w:hAnsi="宋体" w:cs="宋体" w:hint="eastAsia"/>
          <w:sz w:val="18"/>
          <w:szCs w:val="18"/>
        </w:rPr>
        <w:t>核把</w:t>
      </w:r>
      <w:proofErr w:type="gramEnd"/>
      <w:r>
        <w:rPr>
          <w:rFonts w:ascii="宋体" w:hAnsi="宋体" w:cs="宋体" w:hint="eastAsia"/>
          <w:sz w:val="18"/>
          <w:szCs w:val="18"/>
        </w:rPr>
        <w:t>RGB888格式的图像数据转换成AXI4 Stream总线，传输到VDMA把RGB图像数据存储到PS端DDR3中。</w:t>
      </w:r>
      <w:proofErr w:type="spellStart"/>
      <w:r>
        <w:rPr>
          <w:rFonts w:ascii="宋体" w:hAnsi="宋体" w:cs="宋体" w:hint="eastAsia"/>
          <w:sz w:val="18"/>
          <w:szCs w:val="18"/>
        </w:rPr>
        <w:t>v_mix</w:t>
      </w:r>
      <w:proofErr w:type="spellEnd"/>
      <w:r>
        <w:rPr>
          <w:rFonts w:ascii="宋体" w:hAnsi="宋体" w:cs="宋体" w:hint="eastAsia"/>
          <w:sz w:val="18"/>
          <w:szCs w:val="18"/>
        </w:rPr>
        <w:t xml:space="preserve"> IP核读取DDR3中的图像数据传输到v_axi4s_vid_out IP 核，最后通过HDMI 接口在液晶屏幕上显示实时采集的图像。整个图像采集系统可实现帧率、曝光、图像分辨率的调节。IP 核的配置采用Linux shell 脚本方式。 </w:t>
      </w:r>
      <w:r>
        <w:rPr>
          <w:rFonts w:ascii="宋体" w:hAnsi="宋体" w:cs="宋体" w:hint="eastAsia"/>
          <w:sz w:val="18"/>
          <w:szCs w:val="18"/>
        </w:rPr>
        <w:br/>
        <w:t>项目总结：通过这次项目经历，掌握FPGA对</w:t>
      </w:r>
      <w:proofErr w:type="spellStart"/>
      <w:r>
        <w:rPr>
          <w:rFonts w:ascii="宋体" w:hAnsi="宋体" w:cs="宋体" w:hint="eastAsia"/>
          <w:sz w:val="18"/>
          <w:szCs w:val="18"/>
        </w:rPr>
        <w:t>Cameralink</w:t>
      </w:r>
      <w:proofErr w:type="spellEnd"/>
      <w:r>
        <w:rPr>
          <w:rFonts w:ascii="宋体" w:hAnsi="宋体" w:cs="宋体" w:hint="eastAsia"/>
          <w:sz w:val="18"/>
          <w:szCs w:val="18"/>
        </w:rPr>
        <w:t>高速视频接口的驱动开发，熟悉了Linux shell</w:t>
      </w:r>
      <w:r>
        <w:rPr>
          <w:rFonts w:ascii="宋体" w:hAnsi="宋体" w:cs="宋体" w:hint="eastAsia"/>
          <w:sz w:val="18"/>
          <w:szCs w:val="18"/>
        </w:rPr>
        <w:br/>
        <w:t>脚步来实现配置 IP 核的开发方式，对Zynq平台的开发有了进一步提升。</w:t>
      </w:r>
    </w:p>
    <w:p w14:paraId="4A555959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47518878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1DED34F8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5G测向项目</w:t>
      </w:r>
      <w:r>
        <w:rPr>
          <w:rFonts w:ascii="宋体" w:hAnsi="宋体" w:cs="宋体" w:hint="eastAsia"/>
          <w:b/>
          <w:bCs/>
          <w:sz w:val="18"/>
          <w:szCs w:val="18"/>
        </w:rPr>
        <w:tab/>
      </w:r>
      <w:r>
        <w:rPr>
          <w:rFonts w:ascii="宋体" w:hAnsi="宋体" w:cs="宋体" w:hint="eastAsia"/>
          <w:b/>
          <w:bCs/>
          <w:sz w:val="18"/>
          <w:szCs w:val="18"/>
        </w:rPr>
        <w:tab/>
      </w:r>
    </w:p>
    <w:p w14:paraId="3015CB9C" w14:textId="77777777" w:rsidR="00371311" w:rsidRDefault="005815C2">
      <w:pPr>
        <w:spacing w:line="264" w:lineRule="auto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项目职责：</w:t>
      </w:r>
    </w:p>
    <w:p w14:paraId="4F30FE61" w14:textId="77777777" w:rsidR="00371311" w:rsidRDefault="005815C2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整个5G测向项目包括HA1~HA5的五个加速器的设计开发：</w:t>
      </w:r>
      <w:r>
        <w:rPr>
          <w:rFonts w:ascii="宋体" w:hAnsi="宋体" w:cs="宋体" w:hint="eastAsia"/>
          <w:sz w:val="18"/>
          <w:szCs w:val="18"/>
        </w:rPr>
        <w:br/>
        <w:t>HA1：主要是对多个天线采集的数据进行DDC处理，根据5G协议帧格式往其他加速器分发数据。</w:t>
      </w:r>
      <w:r>
        <w:rPr>
          <w:rFonts w:ascii="宋体" w:hAnsi="宋体" w:cs="宋体" w:hint="eastAsia"/>
          <w:sz w:val="18"/>
          <w:szCs w:val="18"/>
        </w:rPr>
        <w:br/>
        <w:t>HA2：主要实现NID</w:t>
      </w:r>
      <w:proofErr w:type="gramStart"/>
      <w:r>
        <w:rPr>
          <w:rFonts w:ascii="宋体" w:hAnsi="宋体" w:cs="宋体" w:hint="eastAsia"/>
          <w:sz w:val="18"/>
          <w:szCs w:val="18"/>
        </w:rPr>
        <w:t>盲解算法</w:t>
      </w:r>
      <w:proofErr w:type="gramEnd"/>
      <w:r>
        <w:rPr>
          <w:rFonts w:ascii="宋体" w:hAnsi="宋体" w:cs="宋体" w:hint="eastAsia"/>
          <w:sz w:val="18"/>
          <w:szCs w:val="18"/>
        </w:rPr>
        <w:t xml:space="preserve">。 </w:t>
      </w:r>
      <w:r>
        <w:rPr>
          <w:rFonts w:ascii="宋体" w:hAnsi="宋体" w:cs="宋体" w:hint="eastAsia"/>
          <w:sz w:val="18"/>
          <w:szCs w:val="18"/>
        </w:rPr>
        <w:br/>
        <w:t xml:space="preserve">HA3：主要实现POLAR码的编解码。 </w:t>
      </w:r>
      <w:r>
        <w:rPr>
          <w:rFonts w:ascii="宋体" w:hAnsi="宋体" w:cs="宋体" w:hint="eastAsia"/>
          <w:sz w:val="18"/>
          <w:szCs w:val="18"/>
        </w:rPr>
        <w:br/>
        <w:t xml:space="preserve">HA4：主要是信道估计的算法实现。 </w:t>
      </w:r>
      <w:r>
        <w:rPr>
          <w:rFonts w:ascii="宋体" w:hAnsi="宋体" w:cs="宋体" w:hint="eastAsia"/>
          <w:sz w:val="18"/>
          <w:szCs w:val="18"/>
        </w:rPr>
        <w:br/>
        <w:t xml:space="preserve">HA5：主要为MIMO和LDPC的一些处理。 </w:t>
      </w:r>
      <w:r>
        <w:rPr>
          <w:rFonts w:ascii="宋体" w:hAnsi="宋体" w:cs="宋体" w:hint="eastAsia"/>
          <w:sz w:val="18"/>
          <w:szCs w:val="18"/>
        </w:rPr>
        <w:br/>
        <w:t>本人在该项目的主要参与实现HA1加速器的设计与开发工作。采用ARM+DSP+FPGA的多核异构</w:t>
      </w:r>
      <w:r>
        <w:rPr>
          <w:rFonts w:ascii="宋体" w:hAnsi="宋体" w:cs="宋体" w:hint="eastAsia"/>
          <w:sz w:val="18"/>
          <w:szCs w:val="18"/>
        </w:rPr>
        <w:br/>
        <w:t xml:space="preserve">架构来实现。 </w:t>
      </w:r>
      <w:r>
        <w:rPr>
          <w:rFonts w:ascii="宋体" w:hAnsi="宋体" w:cs="宋体" w:hint="eastAsia"/>
          <w:sz w:val="18"/>
          <w:szCs w:val="18"/>
        </w:rPr>
        <w:br/>
        <w:t>AD9025通过 JESD204B接口传输数据，FPGA接收4组天线的AD数据进行DDC处理，即将码率</w:t>
      </w:r>
      <w:r>
        <w:rPr>
          <w:rFonts w:ascii="宋体" w:hAnsi="宋体" w:cs="宋体" w:hint="eastAsia"/>
          <w:sz w:val="18"/>
          <w:szCs w:val="18"/>
        </w:rPr>
        <w:br/>
        <w:t>为122.88M是IQ数据进行抽取滤波为4路30.72M码率的17.28M带宽数据和122.88M码率的100M</w:t>
      </w:r>
      <w:r>
        <w:rPr>
          <w:rFonts w:ascii="宋体" w:hAnsi="宋体" w:cs="宋体" w:hint="eastAsia"/>
          <w:sz w:val="18"/>
          <w:szCs w:val="18"/>
        </w:rPr>
        <w:br/>
        <w:t>带宽数据。由于5G测向系统没有GPS，无法做到与基站的发送的</w:t>
      </w:r>
      <w:proofErr w:type="gramStart"/>
      <w:r>
        <w:rPr>
          <w:rFonts w:ascii="宋体" w:hAnsi="宋体" w:cs="宋体" w:hint="eastAsia"/>
          <w:sz w:val="18"/>
          <w:szCs w:val="18"/>
        </w:rPr>
        <w:t>帧数据</w:t>
      </w:r>
      <w:proofErr w:type="gramEnd"/>
      <w:r>
        <w:rPr>
          <w:rFonts w:ascii="宋体" w:hAnsi="宋体" w:cs="宋体" w:hint="eastAsia"/>
          <w:sz w:val="18"/>
          <w:szCs w:val="18"/>
        </w:rPr>
        <w:t>同步。其中4路30.72M码率</w:t>
      </w:r>
      <w:r>
        <w:rPr>
          <w:rFonts w:ascii="宋体" w:hAnsi="宋体" w:cs="宋体" w:hint="eastAsia"/>
          <w:sz w:val="18"/>
          <w:szCs w:val="18"/>
        </w:rPr>
        <w:br/>
        <w:t>的数据打包成</w:t>
      </w:r>
      <w:proofErr w:type="spellStart"/>
      <w:r>
        <w:rPr>
          <w:rFonts w:ascii="宋体" w:hAnsi="宋体" w:cs="宋体" w:hint="eastAsia"/>
          <w:sz w:val="18"/>
          <w:szCs w:val="18"/>
        </w:rPr>
        <w:t>cpri</w:t>
      </w:r>
      <w:proofErr w:type="spellEnd"/>
      <w:r>
        <w:rPr>
          <w:rFonts w:ascii="宋体" w:hAnsi="宋体" w:cs="宋体" w:hint="eastAsia"/>
          <w:sz w:val="18"/>
          <w:szCs w:val="18"/>
        </w:rPr>
        <w:t xml:space="preserve"> 协议通过AIF接口传输到DSP，DSP对4路30.72M码率的IQ数据解算出</w:t>
      </w:r>
      <w:proofErr w:type="gramStart"/>
      <w:r>
        <w:rPr>
          <w:rFonts w:ascii="宋体" w:hAnsi="宋体" w:cs="宋体" w:hint="eastAsia"/>
          <w:sz w:val="18"/>
          <w:szCs w:val="18"/>
        </w:rPr>
        <w:t>空口帧同</w:t>
      </w:r>
      <w:proofErr w:type="gramEnd"/>
      <w:r>
        <w:rPr>
          <w:rFonts w:ascii="宋体" w:hAnsi="宋体" w:cs="宋体" w:hint="eastAsia"/>
          <w:sz w:val="18"/>
          <w:szCs w:val="18"/>
        </w:rPr>
        <w:br/>
        <w:t>步点后，将空口</w:t>
      </w:r>
      <w:proofErr w:type="gramStart"/>
      <w:r>
        <w:rPr>
          <w:rFonts w:ascii="宋体" w:hAnsi="宋体" w:cs="宋体" w:hint="eastAsia"/>
          <w:sz w:val="18"/>
          <w:szCs w:val="18"/>
        </w:rPr>
        <w:t>帧</w:t>
      </w:r>
      <w:proofErr w:type="gramEnd"/>
      <w:r>
        <w:rPr>
          <w:rFonts w:ascii="宋体" w:hAnsi="宋体" w:cs="宋体" w:hint="eastAsia"/>
          <w:sz w:val="18"/>
          <w:szCs w:val="18"/>
        </w:rPr>
        <w:t>同步点的位置发送到FPGA，FPGA内部存在一个内部的10ms</w:t>
      </w:r>
      <w:proofErr w:type="gramStart"/>
      <w:r>
        <w:rPr>
          <w:rFonts w:ascii="宋体" w:hAnsi="宋体" w:cs="宋体" w:hint="eastAsia"/>
          <w:sz w:val="18"/>
          <w:szCs w:val="18"/>
        </w:rPr>
        <w:t>帧</w:t>
      </w:r>
      <w:proofErr w:type="gramEnd"/>
      <w:r>
        <w:rPr>
          <w:rFonts w:ascii="宋体" w:hAnsi="宋体" w:cs="宋体" w:hint="eastAsia"/>
          <w:sz w:val="18"/>
          <w:szCs w:val="18"/>
        </w:rPr>
        <w:t>同步点，根据DSP</w:t>
      </w:r>
      <w:r>
        <w:rPr>
          <w:rFonts w:ascii="宋体" w:hAnsi="宋体" w:cs="宋体" w:hint="eastAsia"/>
          <w:sz w:val="18"/>
          <w:szCs w:val="18"/>
        </w:rPr>
        <w:br/>
        <w:t>发送的帧同步点位置与FPGA内部10ms的帧同步计数器位置重叠后，得到实际基站发送的10ms</w:t>
      </w:r>
      <w:proofErr w:type="gramStart"/>
      <w:r>
        <w:rPr>
          <w:rFonts w:ascii="宋体" w:hAnsi="宋体" w:cs="宋体" w:hint="eastAsia"/>
          <w:sz w:val="18"/>
          <w:szCs w:val="18"/>
        </w:rPr>
        <w:t>帧同</w:t>
      </w:r>
      <w:proofErr w:type="gramEnd"/>
      <w:r>
        <w:rPr>
          <w:rFonts w:ascii="宋体" w:hAnsi="宋体" w:cs="宋体" w:hint="eastAsia"/>
          <w:sz w:val="18"/>
          <w:szCs w:val="18"/>
        </w:rPr>
        <w:br/>
        <w:t>步点。另外一路122.88M码率的100M带宽IQ数据根据DSP配置的相位补偿寄存器进行相位补偿即复</w:t>
      </w:r>
      <w:r>
        <w:rPr>
          <w:rFonts w:ascii="宋体" w:hAnsi="宋体" w:cs="宋体" w:hint="eastAsia"/>
          <w:sz w:val="18"/>
          <w:szCs w:val="18"/>
        </w:rPr>
        <w:br/>
        <w:t>数相乘，再去掉每个 symbol 的CP头。最后对其进行FFT得到3276个频域点+820个重复的相位因子。</w:t>
      </w:r>
      <w:r>
        <w:rPr>
          <w:rFonts w:ascii="宋体" w:hAnsi="宋体" w:cs="宋体" w:hint="eastAsia"/>
          <w:sz w:val="18"/>
          <w:szCs w:val="18"/>
        </w:rPr>
        <w:br/>
        <w:t>对1个 slot 的14个 symbol 做拉齐缩放因子操作，目的是为了 slot 的FFT缩放因子对应的FFT数据保</w:t>
      </w:r>
      <w:r>
        <w:rPr>
          <w:rFonts w:ascii="宋体" w:hAnsi="宋体" w:cs="宋体" w:hint="eastAsia"/>
          <w:sz w:val="18"/>
          <w:szCs w:val="18"/>
        </w:rPr>
        <w:br/>
        <w:t>持一致。拉齐的方法，找出1个slot 的14个symbol的最大缩放因子，用做大的缩放因子减去每个symbol</w:t>
      </w:r>
      <w:r>
        <w:rPr>
          <w:rFonts w:ascii="宋体" w:hAnsi="宋体" w:cs="宋体" w:hint="eastAsia"/>
          <w:sz w:val="18"/>
          <w:szCs w:val="18"/>
        </w:rPr>
        <w:br/>
        <w:t>的缩放因子得出一个值，把当前 symbol 的数据</w:t>
      </w:r>
      <w:proofErr w:type="gramStart"/>
      <w:r>
        <w:rPr>
          <w:rFonts w:ascii="宋体" w:hAnsi="宋体" w:cs="宋体" w:hint="eastAsia"/>
          <w:sz w:val="18"/>
          <w:szCs w:val="18"/>
        </w:rPr>
        <w:t>根据根据</w:t>
      </w:r>
      <w:proofErr w:type="gramEnd"/>
      <w:r>
        <w:rPr>
          <w:rFonts w:ascii="宋体" w:hAnsi="宋体" w:cs="宋体" w:hint="eastAsia"/>
          <w:sz w:val="18"/>
          <w:szCs w:val="18"/>
        </w:rPr>
        <w:t>缩放因子的结构进行算术右移即可。最后对拉齐</w:t>
      </w:r>
      <w:r>
        <w:rPr>
          <w:rFonts w:ascii="宋体" w:hAnsi="宋体" w:cs="宋体" w:hint="eastAsia"/>
          <w:sz w:val="18"/>
          <w:szCs w:val="18"/>
        </w:rPr>
        <w:br/>
        <w:t xml:space="preserve">后的数据做以下操作： </w:t>
      </w:r>
      <w:r>
        <w:rPr>
          <w:rFonts w:ascii="宋体" w:hAnsi="宋体" w:cs="宋体" w:hint="eastAsia"/>
          <w:sz w:val="18"/>
          <w:szCs w:val="18"/>
        </w:rPr>
        <w:br/>
        <w:t>1、拉齐后的数据存3S数据量存储到DDR3中，用于HA2的NID检测模块进行非实时NID检测。</w:t>
      </w:r>
      <w:r>
        <w:rPr>
          <w:rFonts w:ascii="宋体" w:hAnsi="宋体" w:cs="宋体" w:hint="eastAsia"/>
          <w:sz w:val="18"/>
          <w:szCs w:val="18"/>
        </w:rPr>
        <w:br/>
        <w:t>2、拉齐后的数据实时存储规定的3个 symbol 的3个</w:t>
      </w:r>
      <w:proofErr w:type="spellStart"/>
      <w:r>
        <w:rPr>
          <w:rFonts w:ascii="宋体" w:hAnsi="宋体" w:cs="宋体" w:hint="eastAsia"/>
          <w:sz w:val="18"/>
          <w:szCs w:val="18"/>
        </w:rPr>
        <w:t>dmrsRe</w:t>
      </w:r>
      <w:proofErr w:type="spellEnd"/>
      <w:r>
        <w:rPr>
          <w:rFonts w:ascii="宋体" w:hAnsi="宋体" w:cs="宋体" w:hint="eastAsia"/>
          <w:sz w:val="18"/>
          <w:szCs w:val="18"/>
        </w:rPr>
        <w:t xml:space="preserve">，用于HA2的实时NID检测。 </w:t>
      </w:r>
      <w:r>
        <w:rPr>
          <w:rFonts w:ascii="宋体" w:hAnsi="宋体" w:cs="宋体" w:hint="eastAsia"/>
          <w:sz w:val="18"/>
          <w:szCs w:val="18"/>
        </w:rPr>
        <w:br/>
        <w:t>3、拉起后的数据</w:t>
      </w:r>
      <w:proofErr w:type="gramStart"/>
      <w:r>
        <w:rPr>
          <w:rFonts w:ascii="宋体" w:hAnsi="宋体" w:cs="宋体" w:hint="eastAsia"/>
          <w:sz w:val="18"/>
          <w:szCs w:val="18"/>
        </w:rPr>
        <w:t>存规定</w:t>
      </w:r>
      <w:proofErr w:type="gramEnd"/>
      <w:r>
        <w:rPr>
          <w:rFonts w:ascii="宋体" w:hAnsi="宋体" w:cs="宋体" w:hint="eastAsia"/>
          <w:sz w:val="18"/>
          <w:szCs w:val="18"/>
        </w:rPr>
        <w:t>的几个 symbol，1个 slot 的前3个 symbol，通过SRIO接口发送给DSP，</w:t>
      </w:r>
      <w:r>
        <w:rPr>
          <w:rFonts w:ascii="宋体" w:hAnsi="宋体" w:cs="宋体" w:hint="eastAsia"/>
          <w:sz w:val="18"/>
          <w:szCs w:val="18"/>
        </w:rPr>
        <w:br/>
        <w:t xml:space="preserve">用于检测PDCCH。 </w:t>
      </w:r>
      <w:r>
        <w:rPr>
          <w:rFonts w:ascii="宋体" w:hAnsi="宋体" w:cs="宋体" w:hint="eastAsia"/>
          <w:sz w:val="18"/>
          <w:szCs w:val="18"/>
        </w:rPr>
        <w:br/>
      </w:r>
      <w:r>
        <w:rPr>
          <w:rFonts w:ascii="宋体" w:hAnsi="宋体" w:cs="宋体" w:hint="eastAsia"/>
          <w:sz w:val="18"/>
          <w:szCs w:val="18"/>
        </w:rPr>
        <w:lastRenderedPageBreak/>
        <w:t>4、拉齐后的数据</w:t>
      </w:r>
      <w:proofErr w:type="gramStart"/>
      <w:r>
        <w:rPr>
          <w:rFonts w:ascii="宋体" w:hAnsi="宋体" w:cs="宋体" w:hint="eastAsia"/>
          <w:sz w:val="18"/>
          <w:szCs w:val="18"/>
        </w:rPr>
        <w:t>存规定</w:t>
      </w:r>
      <w:proofErr w:type="gramEnd"/>
      <w:r>
        <w:rPr>
          <w:rFonts w:ascii="宋体" w:hAnsi="宋体" w:cs="宋体" w:hint="eastAsia"/>
          <w:sz w:val="18"/>
          <w:szCs w:val="18"/>
        </w:rPr>
        <w:t xml:space="preserve">的48RB，用于解析PUSCH。 </w:t>
      </w:r>
      <w:r>
        <w:rPr>
          <w:rFonts w:ascii="宋体" w:hAnsi="宋体" w:cs="宋体" w:hint="eastAsia"/>
          <w:sz w:val="18"/>
          <w:szCs w:val="18"/>
        </w:rPr>
        <w:br/>
        <w:t>5、拉齐后的数据</w:t>
      </w:r>
      <w:proofErr w:type="gramStart"/>
      <w:r>
        <w:rPr>
          <w:rFonts w:ascii="宋体" w:hAnsi="宋体" w:cs="宋体" w:hint="eastAsia"/>
          <w:sz w:val="18"/>
          <w:szCs w:val="18"/>
        </w:rPr>
        <w:t>存规定</w:t>
      </w:r>
      <w:proofErr w:type="gramEnd"/>
      <w:r>
        <w:rPr>
          <w:rFonts w:ascii="宋体" w:hAnsi="宋体" w:cs="宋体" w:hint="eastAsia"/>
          <w:sz w:val="18"/>
          <w:szCs w:val="18"/>
        </w:rPr>
        <w:t xml:space="preserve">的20RB，通过PCIe接口发送给DSP，用于解析SSB。 </w:t>
      </w:r>
      <w:r>
        <w:rPr>
          <w:rFonts w:ascii="宋体" w:hAnsi="宋体" w:cs="宋体" w:hint="eastAsia"/>
          <w:sz w:val="18"/>
          <w:szCs w:val="18"/>
        </w:rPr>
        <w:br/>
        <w:t>项目总结：通过这次项目，熟悉Xilinx的</w:t>
      </w:r>
      <w:proofErr w:type="spellStart"/>
      <w:r>
        <w:rPr>
          <w:rFonts w:ascii="宋体" w:hAnsi="宋体" w:cs="宋体" w:hint="eastAsia"/>
          <w:sz w:val="18"/>
          <w:szCs w:val="18"/>
        </w:rPr>
        <w:t>Ulterascale</w:t>
      </w:r>
      <w:proofErr w:type="spellEnd"/>
      <w:r>
        <w:rPr>
          <w:rFonts w:ascii="宋体" w:hAnsi="宋体" w:cs="宋体" w:hint="eastAsia"/>
          <w:sz w:val="18"/>
          <w:szCs w:val="18"/>
        </w:rPr>
        <w:t xml:space="preserve"> V7系列芯片的资源和 IP 使用，学习到了DDC</w:t>
      </w:r>
      <w:r>
        <w:rPr>
          <w:rFonts w:ascii="宋体" w:hAnsi="宋体" w:cs="宋体" w:hint="eastAsia"/>
          <w:sz w:val="18"/>
          <w:szCs w:val="18"/>
        </w:rPr>
        <w:br/>
        <w:t>技术的实现方法，对5G协议物理层有了一定的了解。</w:t>
      </w:r>
    </w:p>
    <w:p w14:paraId="259BBFDC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631C0E9F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p w14:paraId="4669D057" w14:textId="77777777" w:rsidR="00371311" w:rsidRDefault="005815C2">
      <w:pPr>
        <w:spacing w:line="264" w:lineRule="auto"/>
        <w:jc w:val="left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 xml:space="preserve"> H信号收发系统</w:t>
      </w:r>
      <w:r>
        <w:rPr>
          <w:rFonts w:ascii="宋体" w:hAnsi="宋体" w:cs="宋体" w:hint="eastAsia"/>
          <w:b/>
          <w:bCs/>
          <w:sz w:val="18"/>
          <w:szCs w:val="18"/>
        </w:rPr>
        <w:tab/>
      </w:r>
      <w:r>
        <w:rPr>
          <w:rFonts w:ascii="宋体" w:hAnsi="宋体" w:cs="宋体" w:hint="eastAsia"/>
          <w:b/>
          <w:bCs/>
          <w:sz w:val="18"/>
          <w:szCs w:val="18"/>
        </w:rPr>
        <w:tab/>
      </w:r>
    </w:p>
    <w:p w14:paraId="646A66A1" w14:textId="77777777" w:rsidR="00371311" w:rsidRDefault="005815C2">
      <w:pPr>
        <w:spacing w:line="264" w:lineRule="auto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项目职责：</w:t>
      </w:r>
    </w:p>
    <w:p w14:paraId="60F02433" w14:textId="77777777" w:rsidR="00371311" w:rsidRDefault="005815C2">
      <w:pPr>
        <w:spacing w:line="264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sz w:val="18"/>
          <w:szCs w:val="18"/>
        </w:rPr>
        <w:t>该项目主要实现的功能：</w:t>
      </w:r>
      <w:r>
        <w:rPr>
          <w:rFonts w:ascii="宋体" w:hAnsi="宋体" w:cs="宋体" w:hint="eastAsia"/>
          <w:sz w:val="18"/>
          <w:szCs w:val="18"/>
        </w:rPr>
        <w:br/>
        <w:t>信号</w:t>
      </w:r>
      <w:proofErr w:type="gramStart"/>
      <w:r>
        <w:rPr>
          <w:rFonts w:ascii="宋体" w:hAnsi="宋体" w:cs="宋体" w:hint="eastAsia"/>
          <w:sz w:val="18"/>
          <w:szCs w:val="18"/>
        </w:rPr>
        <w:t>侦</w:t>
      </w:r>
      <w:proofErr w:type="gramEnd"/>
      <w:r>
        <w:rPr>
          <w:rFonts w:ascii="宋体" w:hAnsi="宋体" w:cs="宋体" w:hint="eastAsia"/>
          <w:sz w:val="18"/>
          <w:szCs w:val="18"/>
        </w:rPr>
        <w:t xml:space="preserve">收，其中包括前端38M接收带宽窄带扫频，信号检查核信号参数估计。 </w:t>
      </w:r>
      <w:r>
        <w:rPr>
          <w:rFonts w:ascii="宋体" w:hAnsi="宋体" w:cs="宋体" w:hint="eastAsia"/>
          <w:sz w:val="18"/>
          <w:szCs w:val="18"/>
        </w:rPr>
        <w:br/>
        <w:t xml:space="preserve">信令控制，根据客户需求在136M~174M带宽中将64路信令合成1路并发射。 </w:t>
      </w:r>
      <w:r>
        <w:rPr>
          <w:rFonts w:ascii="宋体" w:hAnsi="宋体" w:cs="宋体" w:hint="eastAsia"/>
          <w:sz w:val="18"/>
          <w:szCs w:val="18"/>
        </w:rPr>
        <w:br/>
        <w:t>本人在该项目的主要实现功能是信令控制功能，采用PC + DSP + FPGA的框架来实现。将64路信令合成1路并发射，实现同时</w:t>
      </w:r>
      <w:proofErr w:type="gramStart"/>
      <w:r>
        <w:rPr>
          <w:rFonts w:ascii="宋体" w:hAnsi="宋体" w:cs="宋体" w:hint="eastAsia"/>
          <w:sz w:val="18"/>
          <w:szCs w:val="18"/>
        </w:rPr>
        <w:t>对最多</w:t>
      </w:r>
      <w:proofErr w:type="gramEnd"/>
      <w:r>
        <w:rPr>
          <w:rFonts w:ascii="宋体" w:hAnsi="宋体" w:cs="宋体" w:hint="eastAsia"/>
          <w:sz w:val="18"/>
          <w:szCs w:val="18"/>
        </w:rPr>
        <w:t>64个对讲机实现个呼、组呼、广播、遥晕、遥毙、激活和状态查询等功能。PC下发个呼、组呼、广播、遥晕、遥毙、激活和状态查询等指令给DSP，DSP接收到指令后，</w:t>
      </w:r>
      <w:proofErr w:type="gramStart"/>
      <w:r>
        <w:rPr>
          <w:rFonts w:ascii="宋体" w:hAnsi="宋体" w:cs="宋体" w:hint="eastAsia"/>
          <w:sz w:val="18"/>
          <w:szCs w:val="18"/>
        </w:rPr>
        <w:t>生成低</w:t>
      </w:r>
      <w:proofErr w:type="gramEnd"/>
      <w:r>
        <w:rPr>
          <w:rFonts w:ascii="宋体" w:hAnsi="宋体" w:cs="宋体" w:hint="eastAsia"/>
          <w:sz w:val="18"/>
          <w:szCs w:val="18"/>
        </w:rPr>
        <w:t xml:space="preserve">速率实数MSK，再对MSK信号调制成相同采样率的FM信号。DSP通过PCIe将调制后的数据发送到FPGA，FPGA进行插值、滤波、变频后。再多路求和，最后送至DAC整体上变频发射。 DSP先根据信令结构生成326bit 数据，根据不同符号速率1200/2400调制成38.4KHz 的采样率的MSK实数信号，1200速率对应10429个点，2400速率对应5215个点。再调制成同采样率的FSM信号，每一路都是独立生成，最多64路。 对于采样率38.4KHz 的多路FM信号，需要分别对每一路的FM信号进行插值、滤波、变频，最后多路合成并发射。信号要在38M(136M~174M)带宽内发射，待发射的IQ复数FM信号采样率为61.44MHz需要进行1600倍的插值滤波(38.4K*1600=61.44M),FPGA对1600倍插值滤波分为16、10、10倍进行插值、滤波、变频、合成和发射。 </w:t>
      </w:r>
      <w:r>
        <w:rPr>
          <w:rFonts w:ascii="宋体" w:hAnsi="宋体" w:cs="宋体" w:hint="eastAsia"/>
          <w:sz w:val="18"/>
          <w:szCs w:val="18"/>
        </w:rPr>
        <w:br/>
        <w:t xml:space="preserve">FPGA设计方案： </w:t>
      </w:r>
      <w:r>
        <w:rPr>
          <w:rFonts w:ascii="宋体" w:hAnsi="宋体" w:cs="宋体" w:hint="eastAsia"/>
          <w:sz w:val="18"/>
          <w:szCs w:val="18"/>
        </w:rPr>
        <w:br/>
        <w:t xml:space="preserve">1、DSP将调制好的一路IQ数据通过PCIe发送到FPGA的 ram中缓存。 </w:t>
      </w:r>
      <w:r>
        <w:rPr>
          <w:rFonts w:ascii="宋体" w:hAnsi="宋体" w:cs="宋体" w:hint="eastAsia"/>
          <w:sz w:val="18"/>
          <w:szCs w:val="18"/>
        </w:rPr>
        <w:br/>
        <w:t>2、以9.6K(对38.4K码率的IQ 数据进行4倍缩放来满足DDR3用户接口的带宽)的码率将RAM</w:t>
      </w:r>
      <w:r>
        <w:rPr>
          <w:rFonts w:ascii="宋体" w:hAnsi="宋体" w:cs="宋体" w:hint="eastAsia"/>
          <w:sz w:val="18"/>
          <w:szCs w:val="18"/>
        </w:rPr>
        <w:br/>
        <w:t>中的IQ数据逐个经过三个级联的FIR滤波器(内插16倍、10倍、10倍)插值1600倍，通过</w:t>
      </w:r>
      <w:r>
        <w:rPr>
          <w:rFonts w:ascii="宋体" w:hAnsi="宋体" w:cs="宋体" w:hint="eastAsia"/>
          <w:sz w:val="18"/>
          <w:szCs w:val="18"/>
        </w:rPr>
        <w:br/>
      </w:r>
      <w:proofErr w:type="spellStart"/>
      <w:r>
        <w:rPr>
          <w:rFonts w:ascii="宋体" w:hAnsi="宋体" w:cs="宋体" w:hint="eastAsia"/>
          <w:sz w:val="18"/>
          <w:szCs w:val="18"/>
        </w:rPr>
        <w:t>nco</w:t>
      </w:r>
      <w:proofErr w:type="spellEnd"/>
      <w:r>
        <w:rPr>
          <w:rFonts w:ascii="宋体" w:hAnsi="宋体" w:cs="宋体" w:hint="eastAsia"/>
          <w:sz w:val="18"/>
          <w:szCs w:val="18"/>
        </w:rPr>
        <w:t xml:space="preserve">混频到137M~174M带宽内。 </w:t>
      </w:r>
      <w:r>
        <w:rPr>
          <w:rFonts w:ascii="宋体" w:hAnsi="宋体" w:cs="宋体" w:hint="eastAsia"/>
          <w:sz w:val="18"/>
          <w:szCs w:val="18"/>
        </w:rPr>
        <w:br/>
        <w:t>3、将第一路混频后的数据存储到DDR3中，并返回一个中断信号给DSP完成第一路信令的处理。</w:t>
      </w:r>
      <w:r>
        <w:rPr>
          <w:rFonts w:ascii="宋体" w:hAnsi="宋体" w:cs="宋体" w:hint="eastAsia"/>
          <w:sz w:val="18"/>
          <w:szCs w:val="18"/>
        </w:rPr>
        <w:br/>
        <w:t>4、DSP接收到中断信号开始下发第二路信令重复1、2步骤，在步骤3中读出缓存在DDR3的第</w:t>
      </w:r>
      <w:r>
        <w:rPr>
          <w:rFonts w:ascii="宋体" w:hAnsi="宋体" w:cs="宋体" w:hint="eastAsia"/>
          <w:sz w:val="18"/>
          <w:szCs w:val="18"/>
        </w:rPr>
        <w:br/>
        <w:t xml:space="preserve">一路信令数据与第二路信令合成后，再存储到DDR3中，并返回一个中断。 </w:t>
      </w:r>
      <w:r>
        <w:rPr>
          <w:rFonts w:ascii="宋体" w:hAnsi="宋体" w:cs="宋体" w:hint="eastAsia"/>
          <w:sz w:val="18"/>
          <w:szCs w:val="18"/>
        </w:rPr>
        <w:br/>
        <w:t>5、将所有信令合成并存储到DDR3中，读出DDR3中多路合成后的信令数据通过AD9361发射出</w:t>
      </w:r>
      <w:r>
        <w:rPr>
          <w:rFonts w:ascii="宋体" w:hAnsi="宋体" w:cs="宋体" w:hint="eastAsia"/>
          <w:sz w:val="18"/>
          <w:szCs w:val="18"/>
        </w:rPr>
        <w:br/>
        <w:t xml:space="preserve">去。 </w:t>
      </w:r>
      <w:r>
        <w:rPr>
          <w:rFonts w:ascii="宋体" w:hAnsi="宋体" w:cs="宋体" w:hint="eastAsia"/>
          <w:sz w:val="18"/>
          <w:szCs w:val="18"/>
        </w:rPr>
        <w:br/>
        <w:t xml:space="preserve">项目总结： 通过这次项目，熟悉了Quartus开发平台，同时也熟悉了对Altera </w:t>
      </w:r>
      <w:proofErr w:type="spellStart"/>
      <w:r>
        <w:rPr>
          <w:rFonts w:ascii="宋体" w:hAnsi="宋体" w:cs="宋体" w:hint="eastAsia"/>
          <w:sz w:val="18"/>
          <w:szCs w:val="18"/>
        </w:rPr>
        <w:t>Arria</w:t>
      </w:r>
      <w:proofErr w:type="spellEnd"/>
      <w:r>
        <w:rPr>
          <w:rFonts w:ascii="宋体" w:hAnsi="宋体" w:cs="宋体" w:hint="eastAsia"/>
          <w:sz w:val="18"/>
          <w:szCs w:val="18"/>
        </w:rPr>
        <w:t xml:space="preserve"> 10系列芯片</w:t>
      </w:r>
      <w:r>
        <w:rPr>
          <w:rFonts w:ascii="宋体" w:hAnsi="宋体" w:cs="宋体" w:hint="eastAsia"/>
          <w:sz w:val="18"/>
          <w:szCs w:val="18"/>
        </w:rPr>
        <w:br/>
        <w:t>的开发；学习到了DUC技术的实现方法，FIR滤波器的设计和使用方法。</w:t>
      </w:r>
    </w:p>
    <w:p w14:paraId="77A9A013" w14:textId="77777777" w:rsidR="00371311" w:rsidRDefault="00371311">
      <w:pPr>
        <w:spacing w:line="264" w:lineRule="auto"/>
        <w:jc w:val="left"/>
        <w:rPr>
          <w:rFonts w:ascii="宋体" w:hAnsi="宋体" w:cs="宋体"/>
          <w:sz w:val="18"/>
          <w:szCs w:val="18"/>
        </w:rPr>
      </w:pPr>
    </w:p>
    <w:sectPr w:rsidR="00371311">
      <w:footerReference w:type="default" r:id="rId8"/>
      <w:pgSz w:w="11906" w:h="16838"/>
      <w:pgMar w:top="1440" w:right="1800" w:bottom="1440" w:left="1800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45C7" w14:textId="77777777" w:rsidR="006228F9" w:rsidRDefault="006228F9">
      <w:r>
        <w:separator/>
      </w:r>
    </w:p>
  </w:endnote>
  <w:endnote w:type="continuationSeparator" w:id="0">
    <w:p w14:paraId="348F2427" w14:textId="77777777" w:rsidR="006228F9" w:rsidRDefault="0062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BDC5" w14:textId="77777777" w:rsidR="00371311" w:rsidRDefault="005815C2">
    <w:pPr>
      <w:pStyle w:val="a5"/>
      <w:jc w:val="center"/>
      <w:rPr>
        <w:rFonts w:ascii="新宋体" w:eastAsia="新宋体" w:hAnsi="新宋体" w:cs="新宋体"/>
        <w:szCs w:val="18"/>
      </w:rPr>
    </w:pPr>
    <w:r>
      <w:rPr>
        <w:rFonts w:ascii="新宋体" w:eastAsia="新宋体" w:hAnsi="新宋体" w:cs="新宋体" w:hint="eastAsia"/>
        <w:szCs w:val="18"/>
      </w:rPr>
      <w:t>总部：浙江省杭州市拱墅区白石巷318号北楼15层</w:t>
    </w:r>
  </w:p>
  <w:p w14:paraId="179D026A" w14:textId="77777777" w:rsidR="00371311" w:rsidRDefault="00371311">
    <w:pPr>
      <w:pStyle w:val="a5"/>
      <w:jc w:val="center"/>
      <w:rPr>
        <w:rFonts w:ascii="新宋体" w:eastAsia="新宋体" w:hAnsi="新宋体" w:cs="新宋体"/>
        <w:szCs w:val="18"/>
      </w:rPr>
    </w:pPr>
  </w:p>
  <w:p w14:paraId="7D7259CC" w14:textId="77777777" w:rsidR="00371311" w:rsidRDefault="005815C2">
    <w:pPr>
      <w:pStyle w:val="a5"/>
      <w:jc w:val="center"/>
      <w:rPr>
        <w:rFonts w:ascii="新宋体" w:eastAsia="新宋体" w:hAnsi="新宋体" w:cs="新宋体"/>
        <w:szCs w:val="18"/>
      </w:rPr>
    </w:pPr>
    <w:r>
      <w:rPr>
        <w:rFonts w:ascii="新宋体" w:eastAsia="新宋体" w:hAnsi="新宋体" w:cs="新宋体" w:hint="eastAsia"/>
        <w:szCs w:val="18"/>
      </w:rPr>
      <w:t>官网：</w:t>
    </w:r>
    <w:hyperlink r:id="rId1" w:history="1">
      <w:r>
        <w:rPr>
          <w:rStyle w:val="ac"/>
          <w:rFonts w:ascii="新宋体" w:eastAsia="新宋体" w:hAnsi="新宋体" w:cs="新宋体" w:hint="eastAsia"/>
          <w:szCs w:val="18"/>
        </w:rPr>
        <w:t>www.aicaichina.com</w:t>
      </w:r>
    </w:hyperlink>
    <w:r>
      <w:rPr>
        <w:rFonts w:ascii="新宋体" w:eastAsia="新宋体" w:hAnsi="新宋体" w:cs="新宋体" w:hint="eastAsia"/>
        <w:szCs w:val="18"/>
      </w:rPr>
      <w:t xml:space="preserve"> 电话：0571-28000200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6F85" w14:textId="77777777" w:rsidR="006228F9" w:rsidRDefault="006228F9">
      <w:r>
        <w:separator/>
      </w:r>
    </w:p>
  </w:footnote>
  <w:footnote w:type="continuationSeparator" w:id="0">
    <w:p w14:paraId="74FD9AF3" w14:textId="77777777" w:rsidR="006228F9" w:rsidRDefault="0062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52500B"/>
    <w:multiLevelType w:val="singleLevel"/>
    <w:tmpl w:val="C752500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AzOWQxOGY2M2ZiZWY5MmMxMzk3MGExYTQ4NzFlNzEifQ=="/>
  </w:docVars>
  <w:rsids>
    <w:rsidRoot w:val="00172A27"/>
    <w:rsid w:val="00172A27"/>
    <w:rsid w:val="001C18D2"/>
    <w:rsid w:val="001F6D49"/>
    <w:rsid w:val="00220E6B"/>
    <w:rsid w:val="002A37D5"/>
    <w:rsid w:val="00371311"/>
    <w:rsid w:val="003A577F"/>
    <w:rsid w:val="004175E5"/>
    <w:rsid w:val="004C7A4A"/>
    <w:rsid w:val="005413C5"/>
    <w:rsid w:val="005815C2"/>
    <w:rsid w:val="006228F9"/>
    <w:rsid w:val="00674868"/>
    <w:rsid w:val="00691ED6"/>
    <w:rsid w:val="0085422D"/>
    <w:rsid w:val="00A24E45"/>
    <w:rsid w:val="00A43B3A"/>
    <w:rsid w:val="00B234C6"/>
    <w:rsid w:val="00C57A73"/>
    <w:rsid w:val="00C94823"/>
    <w:rsid w:val="00D10C59"/>
    <w:rsid w:val="00D16E31"/>
    <w:rsid w:val="00D20E98"/>
    <w:rsid w:val="00D301E7"/>
    <w:rsid w:val="00D72FFF"/>
    <w:rsid w:val="00EB28C6"/>
    <w:rsid w:val="00F937A3"/>
    <w:rsid w:val="00FD3C89"/>
    <w:rsid w:val="0253085C"/>
    <w:rsid w:val="02CB1D64"/>
    <w:rsid w:val="03014BD5"/>
    <w:rsid w:val="0355027B"/>
    <w:rsid w:val="039D2DFC"/>
    <w:rsid w:val="04A967B2"/>
    <w:rsid w:val="05914531"/>
    <w:rsid w:val="05D04016"/>
    <w:rsid w:val="06100709"/>
    <w:rsid w:val="06C70D2A"/>
    <w:rsid w:val="07F01BD3"/>
    <w:rsid w:val="081964D9"/>
    <w:rsid w:val="0837350B"/>
    <w:rsid w:val="08C83CF3"/>
    <w:rsid w:val="099730C7"/>
    <w:rsid w:val="0A9179DF"/>
    <w:rsid w:val="0B663DDB"/>
    <w:rsid w:val="0BC95965"/>
    <w:rsid w:val="0C0552DF"/>
    <w:rsid w:val="0C157FE3"/>
    <w:rsid w:val="0C3B6E3E"/>
    <w:rsid w:val="0C8D69A8"/>
    <w:rsid w:val="0CE20630"/>
    <w:rsid w:val="0D6B2B13"/>
    <w:rsid w:val="0DD27F39"/>
    <w:rsid w:val="0E7C4412"/>
    <w:rsid w:val="0EC16343"/>
    <w:rsid w:val="0F1E59DC"/>
    <w:rsid w:val="0F3163A5"/>
    <w:rsid w:val="10406DB9"/>
    <w:rsid w:val="10C02B8A"/>
    <w:rsid w:val="11811F5D"/>
    <w:rsid w:val="14357BAD"/>
    <w:rsid w:val="14550167"/>
    <w:rsid w:val="15D62BE2"/>
    <w:rsid w:val="16FF13CB"/>
    <w:rsid w:val="173A69A2"/>
    <w:rsid w:val="17E52942"/>
    <w:rsid w:val="18014470"/>
    <w:rsid w:val="18327AB3"/>
    <w:rsid w:val="187B67A3"/>
    <w:rsid w:val="18C809B6"/>
    <w:rsid w:val="18E759E8"/>
    <w:rsid w:val="1A065E3F"/>
    <w:rsid w:val="1A843E31"/>
    <w:rsid w:val="1A9E2B3B"/>
    <w:rsid w:val="1AB52760"/>
    <w:rsid w:val="1ACA6E82"/>
    <w:rsid w:val="1AED39EE"/>
    <w:rsid w:val="1BA16561"/>
    <w:rsid w:val="1BAC39D3"/>
    <w:rsid w:val="1BB4455E"/>
    <w:rsid w:val="1DE24E96"/>
    <w:rsid w:val="1F585CFC"/>
    <w:rsid w:val="1F8B0165"/>
    <w:rsid w:val="1FC00BA4"/>
    <w:rsid w:val="1FD9754F"/>
    <w:rsid w:val="201940F6"/>
    <w:rsid w:val="201F099E"/>
    <w:rsid w:val="20A526F6"/>
    <w:rsid w:val="20BA463F"/>
    <w:rsid w:val="21274C73"/>
    <w:rsid w:val="21CB1EFE"/>
    <w:rsid w:val="22B1477A"/>
    <w:rsid w:val="22F016D0"/>
    <w:rsid w:val="24212EF1"/>
    <w:rsid w:val="2537799C"/>
    <w:rsid w:val="25970CBA"/>
    <w:rsid w:val="25AE68B0"/>
    <w:rsid w:val="25E17E34"/>
    <w:rsid w:val="260A0FF9"/>
    <w:rsid w:val="26AC0F0F"/>
    <w:rsid w:val="26DF50E5"/>
    <w:rsid w:val="26EF70C2"/>
    <w:rsid w:val="2855737F"/>
    <w:rsid w:val="287845F5"/>
    <w:rsid w:val="28CA52F9"/>
    <w:rsid w:val="28E95BAE"/>
    <w:rsid w:val="2A947DE8"/>
    <w:rsid w:val="2AD17C4D"/>
    <w:rsid w:val="2AFE7817"/>
    <w:rsid w:val="2B2E261A"/>
    <w:rsid w:val="2B332270"/>
    <w:rsid w:val="2BDE2D00"/>
    <w:rsid w:val="2CD22C15"/>
    <w:rsid w:val="2F406212"/>
    <w:rsid w:val="315B452A"/>
    <w:rsid w:val="31A3127F"/>
    <w:rsid w:val="32344F0C"/>
    <w:rsid w:val="33D56C16"/>
    <w:rsid w:val="34172F02"/>
    <w:rsid w:val="344175CA"/>
    <w:rsid w:val="348D41C6"/>
    <w:rsid w:val="34A561A3"/>
    <w:rsid w:val="35F24906"/>
    <w:rsid w:val="35F63798"/>
    <w:rsid w:val="36CA58D7"/>
    <w:rsid w:val="376129EA"/>
    <w:rsid w:val="396F1445"/>
    <w:rsid w:val="397336CF"/>
    <w:rsid w:val="39C9665C"/>
    <w:rsid w:val="3B9256A8"/>
    <w:rsid w:val="3BED055F"/>
    <w:rsid w:val="3D1073BD"/>
    <w:rsid w:val="3E0B3FA3"/>
    <w:rsid w:val="3E9A7B3A"/>
    <w:rsid w:val="3FC37C2B"/>
    <w:rsid w:val="40B065AF"/>
    <w:rsid w:val="40B44FB5"/>
    <w:rsid w:val="414C642D"/>
    <w:rsid w:val="43A00E80"/>
    <w:rsid w:val="43AA3F35"/>
    <w:rsid w:val="43BB52AD"/>
    <w:rsid w:val="43BD1814"/>
    <w:rsid w:val="45277859"/>
    <w:rsid w:val="459C4098"/>
    <w:rsid w:val="45A87057"/>
    <w:rsid w:val="45BE7DE0"/>
    <w:rsid w:val="45E051D2"/>
    <w:rsid w:val="45E62E05"/>
    <w:rsid w:val="45EC0AFA"/>
    <w:rsid w:val="469D0869"/>
    <w:rsid w:val="46D23D12"/>
    <w:rsid w:val="48A819DE"/>
    <w:rsid w:val="4CE51F37"/>
    <w:rsid w:val="4DCE1EB5"/>
    <w:rsid w:val="4DF63649"/>
    <w:rsid w:val="4E300C55"/>
    <w:rsid w:val="4E803ED7"/>
    <w:rsid w:val="4E9066F0"/>
    <w:rsid w:val="4F5D25C0"/>
    <w:rsid w:val="4FB664D2"/>
    <w:rsid w:val="50252251"/>
    <w:rsid w:val="515969C9"/>
    <w:rsid w:val="51925DE3"/>
    <w:rsid w:val="533A7098"/>
    <w:rsid w:val="54684F2A"/>
    <w:rsid w:val="54CB652A"/>
    <w:rsid w:val="55880131"/>
    <w:rsid w:val="560D23B9"/>
    <w:rsid w:val="57796194"/>
    <w:rsid w:val="5784533F"/>
    <w:rsid w:val="58B33373"/>
    <w:rsid w:val="58DE7C59"/>
    <w:rsid w:val="58EF7EF3"/>
    <w:rsid w:val="595E4803"/>
    <w:rsid w:val="5D3778FE"/>
    <w:rsid w:val="5D880CA5"/>
    <w:rsid w:val="5DDA7E9F"/>
    <w:rsid w:val="5DED6128"/>
    <w:rsid w:val="5E7C4712"/>
    <w:rsid w:val="5E964C56"/>
    <w:rsid w:val="5ED66CC7"/>
    <w:rsid w:val="5F102A07"/>
    <w:rsid w:val="5FB55714"/>
    <w:rsid w:val="5FD250AF"/>
    <w:rsid w:val="5FE733DA"/>
    <w:rsid w:val="605F704D"/>
    <w:rsid w:val="609B470C"/>
    <w:rsid w:val="60E53887"/>
    <w:rsid w:val="61941514"/>
    <w:rsid w:val="61EE5205"/>
    <w:rsid w:val="62410561"/>
    <w:rsid w:val="624C6651"/>
    <w:rsid w:val="62B6027F"/>
    <w:rsid w:val="646B664C"/>
    <w:rsid w:val="647A0BC4"/>
    <w:rsid w:val="64F92853"/>
    <w:rsid w:val="668123D4"/>
    <w:rsid w:val="675F3745"/>
    <w:rsid w:val="676A1537"/>
    <w:rsid w:val="68467697"/>
    <w:rsid w:val="69461739"/>
    <w:rsid w:val="6A0333FA"/>
    <w:rsid w:val="6AEA1D64"/>
    <w:rsid w:val="6BF04804"/>
    <w:rsid w:val="6BF50182"/>
    <w:rsid w:val="6C9D6941"/>
    <w:rsid w:val="6CD61F9E"/>
    <w:rsid w:val="6D7917A7"/>
    <w:rsid w:val="6E1609A9"/>
    <w:rsid w:val="6E231C40"/>
    <w:rsid w:val="6E5C781B"/>
    <w:rsid w:val="6F260569"/>
    <w:rsid w:val="6FD16484"/>
    <w:rsid w:val="7273370E"/>
    <w:rsid w:val="73FB1D56"/>
    <w:rsid w:val="74942DB6"/>
    <w:rsid w:val="74A518C7"/>
    <w:rsid w:val="755B2C17"/>
    <w:rsid w:val="76203C5A"/>
    <w:rsid w:val="763B5B08"/>
    <w:rsid w:val="77E500C2"/>
    <w:rsid w:val="79615030"/>
    <w:rsid w:val="7975186C"/>
    <w:rsid w:val="7B9D4421"/>
    <w:rsid w:val="7DC6656A"/>
    <w:rsid w:val="7E48583E"/>
    <w:rsid w:val="7E5D6CFF"/>
    <w:rsid w:val="7E9761CE"/>
    <w:rsid w:val="7EA448D3"/>
    <w:rsid w:val="7EFB4484"/>
    <w:rsid w:val="7F2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A9EA8"/>
  <w15:docId w15:val="{22CA0B81-0F74-4C3F-BE88-7574F85E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next w:val="a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next w:val="a"/>
    <w:uiPriority w:val="9"/>
    <w:unhideWhenUs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next w:val="a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next w:val="a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6">
    <w:name w:val="heading 6"/>
    <w:next w:val="a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uiPriority w:val="22"/>
    <w:qFormat/>
  </w:style>
  <w:style w:type="character" w:styleId="aa">
    <w:name w:val="FollowedHyperlink"/>
    <w:uiPriority w:val="99"/>
    <w:unhideWhenUsed/>
    <w:qFormat/>
    <w:rPr>
      <w:color w:val="800080"/>
      <w:u w:val="single"/>
    </w:rPr>
  </w:style>
  <w:style w:type="character" w:styleId="ab">
    <w:name w:val="Emphasis"/>
    <w:uiPriority w:val="20"/>
    <w:qFormat/>
  </w:style>
  <w:style w:type="character" w:styleId="HTML">
    <w:name w:val="HTML Definition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uiPriority w:val="99"/>
    <w:unhideWhenUsed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HTML2">
    <w:name w:val="HTML Code"/>
    <w:uiPriority w:val="99"/>
    <w:unhideWhenUsed/>
    <w:qFormat/>
    <w:rPr>
      <w:rFonts w:ascii="Courier New" w:hAnsi="Courier New"/>
      <w:sz w:val="20"/>
    </w:rPr>
  </w:style>
  <w:style w:type="character" w:styleId="HTML3">
    <w:name w:val="HTML Cite"/>
    <w:uiPriority w:val="99"/>
    <w:unhideWhenUsed/>
    <w:qFormat/>
  </w:style>
  <w:style w:type="character" w:customStyle="1" w:styleId="pt3">
    <w:name w:val="pt_3"/>
    <w:basedOn w:val="a0"/>
    <w:qFormat/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caich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C8636-DB03-4B5E-BC2E-A5FB9F8C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候选人报告</dc:title>
  <dc:creator>Silence&amp;Leon</dc:creator>
  <cp:lastModifiedBy>g04965 -</cp:lastModifiedBy>
  <cp:revision>2</cp:revision>
  <dcterms:created xsi:type="dcterms:W3CDTF">2022-06-23T02:17:00Z</dcterms:created>
  <dcterms:modified xsi:type="dcterms:W3CDTF">2022-06-23T02:17:00Z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B044F080374A4DD6AC2FC8BD451AC28B</vt:lpwstr>
  </property>
</Properties>
</file>