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12CBF" w14:textId="77777777" w:rsidR="0065358C" w:rsidRDefault="00144981">
      <w:pPr>
        <w:jc w:val="center"/>
        <w:rPr>
          <w:rStyle w:val="NormalCharacter"/>
          <w:rFonts w:ascii="宋体" w:hAnsi="宋体"/>
          <w:i/>
          <w:sz w:val="22"/>
        </w:rPr>
      </w:pPr>
      <w:r>
        <w:rPr>
          <w:rStyle w:val="NormalCharacter"/>
          <w:rFonts w:ascii="宋体" w:hAnsi="宋体"/>
          <w:b/>
          <w:sz w:val="32"/>
        </w:rPr>
        <w:t>应聘人员登记表</w:t>
      </w:r>
    </w:p>
    <w:p w14:paraId="40FE6411" w14:textId="77777777" w:rsidR="0065358C" w:rsidRDefault="00144981">
      <w:pPr>
        <w:ind w:right="110"/>
        <w:rPr>
          <w:rStyle w:val="NormalCharacter"/>
          <w:rFonts w:ascii="宋体" w:hAnsi="宋体"/>
          <w:i/>
          <w:sz w:val="22"/>
        </w:rPr>
      </w:pPr>
      <w:r>
        <w:rPr>
          <w:rStyle w:val="NormalCharacter"/>
          <w:rFonts w:ascii="宋体" w:hAnsi="宋体"/>
          <w:i/>
          <w:sz w:val="22"/>
        </w:rPr>
        <w:t xml:space="preserve">          </w:t>
      </w:r>
      <w:r>
        <w:rPr>
          <w:rStyle w:val="NormalCharacter"/>
          <w:rFonts w:ascii="宋体" w:hAnsi="宋体"/>
          <w:b/>
          <w:kern w:val="0"/>
          <w:sz w:val="22"/>
          <w:szCs w:val="22"/>
        </w:rPr>
        <w:t xml:space="preserve">            </w:t>
      </w:r>
    </w:p>
    <w:p w14:paraId="7A51C15B" w14:textId="77777777" w:rsidR="0065358C" w:rsidRDefault="00144981">
      <w:pPr>
        <w:ind w:right="110"/>
        <w:jc w:val="right"/>
        <w:rPr>
          <w:rStyle w:val="NormalCharacter"/>
          <w:rFonts w:ascii="宋体" w:hAnsi="宋体"/>
          <w:i/>
          <w:sz w:val="22"/>
        </w:rPr>
      </w:pPr>
      <w:r>
        <w:rPr>
          <w:rStyle w:val="NormalCharacter"/>
          <w:rFonts w:ascii="宋体" w:hAnsi="宋体"/>
          <w:i/>
          <w:sz w:val="22"/>
        </w:rPr>
        <w:t xml:space="preserve">  </w:t>
      </w:r>
      <w:r>
        <w:rPr>
          <w:rStyle w:val="NormalCharacter"/>
          <w:rFonts w:ascii="宋体" w:hAnsi="宋体"/>
          <w:b/>
          <w:i/>
          <w:sz w:val="22"/>
        </w:rPr>
        <w:t>请使用黑色或蓝色中性笔填写</w:t>
      </w:r>
    </w:p>
    <w:tbl>
      <w:tblPr>
        <w:tblW w:w="11204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FFFF" w:firstRow="1" w:lastRow="1" w:firstColumn="1" w:lastColumn="1" w:noHBand="1" w:noVBand="1"/>
      </w:tblPr>
      <w:tblGrid>
        <w:gridCol w:w="1012"/>
        <w:gridCol w:w="320"/>
        <w:gridCol w:w="1059"/>
        <w:gridCol w:w="598"/>
        <w:gridCol w:w="590"/>
        <w:gridCol w:w="881"/>
        <w:gridCol w:w="1208"/>
        <w:gridCol w:w="716"/>
        <w:gridCol w:w="567"/>
        <w:gridCol w:w="709"/>
        <w:gridCol w:w="142"/>
        <w:gridCol w:w="425"/>
        <w:gridCol w:w="567"/>
        <w:gridCol w:w="709"/>
        <w:gridCol w:w="1701"/>
      </w:tblGrid>
      <w:tr w:rsidR="0065358C" w14:paraId="497DB78A" w14:textId="77777777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11204" w:type="dxa"/>
            <w:gridSpan w:val="1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D73B074" w14:textId="77777777" w:rsidR="0065358C" w:rsidRDefault="00144981">
            <w:pPr>
              <w:ind w:right="110"/>
              <w:rPr>
                <w:rStyle w:val="NormalCharacter"/>
                <w:rFonts w:ascii="宋体" w:hAnsi="宋体"/>
                <w:i/>
                <w:sz w:val="22"/>
              </w:rPr>
            </w:pPr>
            <w:r>
              <w:rPr>
                <w:rStyle w:val="NormalCharacter"/>
                <w:rFonts w:ascii="宋体" w:hAnsi="宋体"/>
                <w:i/>
                <w:sz w:val="22"/>
              </w:rPr>
              <w:t xml:space="preserve">                                                             </w:t>
            </w:r>
          </w:p>
          <w:p w14:paraId="4A45174D" w14:textId="77777777" w:rsidR="0065358C" w:rsidRDefault="00144981">
            <w:pPr>
              <w:ind w:firstLineChars="200" w:firstLine="440"/>
              <w:jc w:val="left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ab"/>
                <w:rFonts w:ascii="Arial" w:hAnsi="Arial"/>
                <w:color w:val="000000"/>
                <w:sz w:val="22"/>
                <w:szCs w:val="22"/>
              </w:rPr>
              <w:t>本人</w:t>
            </w:r>
            <w:r>
              <w:rPr>
                <w:rStyle w:val="NormalCharacter"/>
                <w:rFonts w:ascii="Arial" w:hAnsi="Arial"/>
                <w:sz w:val="22"/>
                <w:szCs w:val="22"/>
              </w:rPr>
              <w:t>承诺</w:t>
            </w:r>
            <w:r>
              <w:rPr>
                <w:rStyle w:val="ab"/>
                <w:rFonts w:ascii="Arial" w:hAnsi="Arial"/>
                <w:color w:val="000000"/>
                <w:sz w:val="22"/>
                <w:szCs w:val="22"/>
              </w:rPr>
              <w:t>以下所填信息均属实</w:t>
            </w:r>
            <w:r>
              <w:rPr>
                <w:rStyle w:val="NormalCharacter"/>
                <w:rFonts w:ascii="Arial" w:hAnsi="Arial"/>
                <w:sz w:val="22"/>
                <w:szCs w:val="22"/>
              </w:rPr>
              <w:t>,</w:t>
            </w:r>
            <w:r>
              <w:rPr>
                <w:rStyle w:val="NormalCharacter"/>
                <w:rFonts w:ascii="Arial" w:hAnsi="Arial"/>
                <w:sz w:val="22"/>
                <w:szCs w:val="22"/>
              </w:rPr>
              <w:t>如有虚假</w:t>
            </w:r>
            <w:r>
              <w:rPr>
                <w:rStyle w:val="NormalCharacter"/>
                <w:rFonts w:ascii="Arial" w:hAnsi="Arial"/>
                <w:sz w:val="22"/>
                <w:szCs w:val="22"/>
              </w:rPr>
              <w:t>,</w:t>
            </w:r>
            <w:r>
              <w:rPr>
                <w:rStyle w:val="NormalCharacter"/>
                <w:rFonts w:ascii="Arial" w:hAnsi="Arial"/>
                <w:sz w:val="22"/>
                <w:szCs w:val="22"/>
              </w:rPr>
              <w:t>愿承担一切后果，包括公司无条件解除劳动合同。公司不予承担任何责任和经济赔偿。录用前，公司有可能针对以下所填信息进行背景调查，</w:t>
            </w:r>
            <w:proofErr w:type="gramStart"/>
            <w:r>
              <w:rPr>
                <w:rStyle w:val="NormalCharacter"/>
                <w:rFonts w:ascii="Arial" w:hAnsi="Arial"/>
                <w:sz w:val="22"/>
                <w:szCs w:val="22"/>
              </w:rPr>
              <w:t>且调查</w:t>
            </w:r>
            <w:proofErr w:type="gramEnd"/>
            <w:r>
              <w:rPr>
                <w:rStyle w:val="NormalCharacter"/>
                <w:rFonts w:ascii="Arial" w:hAnsi="Arial"/>
                <w:sz w:val="22"/>
                <w:szCs w:val="22"/>
              </w:rPr>
              <w:t>结果将作为录用条件之一。</w:t>
            </w:r>
          </w:p>
          <w:p w14:paraId="579BB18C" w14:textId="77777777" w:rsidR="0065358C" w:rsidRDefault="0065358C">
            <w:pPr>
              <w:ind w:right="440" w:firstLineChars="1894" w:firstLine="4183"/>
              <w:rPr>
                <w:rStyle w:val="NormalCharacter"/>
                <w:rFonts w:ascii="宋体" w:hAnsi="宋体"/>
                <w:b/>
                <w:kern w:val="0"/>
                <w:sz w:val="22"/>
                <w:szCs w:val="22"/>
              </w:rPr>
            </w:pPr>
          </w:p>
          <w:p w14:paraId="0AF73A21" w14:textId="77777777" w:rsidR="0065358C" w:rsidRDefault="00144981">
            <w:pPr>
              <w:ind w:right="110"/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b/>
                <w:kern w:val="0"/>
                <w:sz w:val="22"/>
                <w:szCs w:val="22"/>
              </w:rPr>
              <w:t>本人愿意接受调查并签字确认：</w:t>
            </w:r>
          </w:p>
        </w:tc>
      </w:tr>
      <w:tr w:rsidR="0065358C" w14:paraId="485228BB" w14:textId="77777777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10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701C5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招聘渠道</w:t>
            </w:r>
          </w:p>
        </w:tc>
        <w:tc>
          <w:tcPr>
            <w:tcW w:w="7215" w:type="dxa"/>
            <w:gridSpan w:val="11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BDE32" w14:textId="77777777" w:rsidR="0065358C" w:rsidRDefault="00144981">
            <w:pPr>
              <w:jc w:val="left"/>
              <w:rPr>
                <w:rStyle w:val="NormalCharacter"/>
                <w:rFonts w:ascii="宋体" w:hAnsi="宋体"/>
                <w:kern w:val="0"/>
                <w:sz w:val="22"/>
                <w:szCs w:val="22"/>
                <w:u w:val="single"/>
              </w:rPr>
            </w:pPr>
            <w:r>
              <w:rPr>
                <w:rStyle w:val="NormalCharacter"/>
                <w:sz w:val="24"/>
              </w:rPr>
              <w:t>□</w:t>
            </w:r>
            <w:r>
              <w:rPr>
                <w:rStyle w:val="NormalCharacter"/>
                <w:sz w:val="24"/>
              </w:rPr>
              <w:t>网络</w:t>
            </w:r>
            <w:r>
              <w:rPr>
                <w:rStyle w:val="NormalCharacter"/>
                <w:sz w:val="22"/>
                <w:szCs w:val="22"/>
              </w:rPr>
              <w:t>□51JOB□</w:t>
            </w:r>
            <w:proofErr w:type="gramStart"/>
            <w:r>
              <w:rPr>
                <w:rStyle w:val="NormalCharacter"/>
                <w:sz w:val="22"/>
                <w:szCs w:val="22"/>
              </w:rPr>
              <w:t>智联</w:t>
            </w:r>
            <w:proofErr w:type="gramEnd"/>
            <w:r>
              <w:rPr>
                <w:rStyle w:val="NormalCharacter"/>
                <w:sz w:val="22"/>
                <w:szCs w:val="22"/>
              </w:rPr>
              <w:t xml:space="preserve">    </w:t>
            </w:r>
            <w:r>
              <w:rPr>
                <w:rStyle w:val="NormalCharacter"/>
                <w:sz w:val="24"/>
              </w:rPr>
              <w:t>□</w:t>
            </w:r>
            <w:r>
              <w:rPr>
                <w:rStyle w:val="NormalCharacter"/>
                <w:sz w:val="24"/>
              </w:rPr>
              <w:t>内部推荐</w:t>
            </w:r>
            <w:r>
              <w:rPr>
                <w:rStyle w:val="NormalCharacter"/>
                <w:sz w:val="24"/>
              </w:rPr>
              <w:t xml:space="preserve"> ☑</w:t>
            </w:r>
            <w:r>
              <w:rPr>
                <w:rStyle w:val="NormalCharacter"/>
                <w:sz w:val="24"/>
              </w:rPr>
              <w:t>中介或猎头</w:t>
            </w:r>
            <w:r>
              <w:rPr>
                <w:rStyle w:val="NormalCharacter"/>
                <w:sz w:val="24"/>
              </w:rPr>
              <w:t xml:space="preserve"> □</w:t>
            </w:r>
            <w:r>
              <w:rPr>
                <w:rStyle w:val="NormalCharacter"/>
                <w:sz w:val="24"/>
              </w:rPr>
              <w:t>其他</w:t>
            </w:r>
            <w:r>
              <w:rPr>
                <w:rStyle w:val="NormalCharacter"/>
                <w:sz w:val="24"/>
                <w:u w:val="single" w:color="000000"/>
              </w:rPr>
              <w:t xml:space="preserve">        </w:t>
            </w:r>
          </w:p>
        </w:tc>
        <w:tc>
          <w:tcPr>
            <w:tcW w:w="1276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581947" w14:textId="77777777" w:rsidR="0065358C" w:rsidRDefault="00144981">
            <w:pPr>
              <w:jc w:val="left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初试日期：</w:t>
            </w:r>
          </w:p>
        </w:tc>
        <w:tc>
          <w:tcPr>
            <w:tcW w:w="1701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CE8F0A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7.13</w:t>
            </w:r>
          </w:p>
        </w:tc>
      </w:tr>
      <w:tr w:rsidR="0065358C" w14:paraId="201F64EF" w14:textId="77777777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16D52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姓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  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名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FB9F08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　梁伟豪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10D13F" w14:textId="77777777" w:rsidR="0065358C" w:rsidRDefault="00144981">
            <w:pP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应聘岗位</w:t>
            </w: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38217A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测试工程师　</w:t>
            </w: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8F2A8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性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   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B31C662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男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949602" w14:textId="77777777" w:rsidR="0065358C" w:rsidRDefault="00144981">
            <w:pPr>
              <w:jc w:val="left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工作年限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4BC709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1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　</w:t>
            </w:r>
          </w:p>
        </w:tc>
      </w:tr>
      <w:tr w:rsidR="0065358C" w14:paraId="13B8BC8C" w14:textId="77777777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10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F54B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籍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 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贯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224199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Fonts w:ascii="宋体" w:hAnsi="宋体"/>
                <w:sz w:val="22"/>
              </w:rPr>
              <w:t>肇庆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3B4E17" w14:textId="77777777" w:rsidR="0065358C" w:rsidRDefault="00144981">
            <w:pP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目前居住地</w:t>
            </w:r>
          </w:p>
        </w:tc>
        <w:tc>
          <w:tcPr>
            <w:tcW w:w="208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42FBB72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南山西丽</w:t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6DE40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1F93549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1997.11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7E0B0F" w14:textId="77777777" w:rsidR="0065358C" w:rsidRDefault="00144981">
            <w:pPr>
              <w:jc w:val="left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7B1A9D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未婚　</w:t>
            </w:r>
          </w:p>
        </w:tc>
      </w:tr>
      <w:tr w:rsidR="0065358C" w14:paraId="66564674" w14:textId="77777777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10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61396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最高学历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CA3B55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　本科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52FD8E" w14:textId="77777777" w:rsidR="0065358C" w:rsidRDefault="00144981">
            <w:pP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毕业院校</w:t>
            </w:r>
          </w:p>
        </w:tc>
        <w:tc>
          <w:tcPr>
            <w:tcW w:w="208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D5E39D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sz w:val="24"/>
              </w:rPr>
              <w:t>华南理工大学广州学院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9CC43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所学专业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6DF219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通信工程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ED4EB2" w14:textId="77777777" w:rsidR="0065358C" w:rsidRDefault="00144981">
            <w:pPr>
              <w:jc w:val="left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年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 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龄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F0E38C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25</w:t>
            </w:r>
          </w:p>
        </w:tc>
      </w:tr>
      <w:tr w:rsidR="0065358C" w14:paraId="770AA9CC" w14:textId="77777777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10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9ACC1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联系电话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C52F12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Arial" w:hAnsi="Arial"/>
                <w:color w:val="0088CC"/>
                <w:sz w:val="19"/>
                <w:szCs w:val="19"/>
              </w:rPr>
              <w:t>15217706016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AB9FE8" w14:textId="77777777" w:rsidR="0065358C" w:rsidRDefault="00144981">
            <w:pP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邮箱</w:t>
            </w:r>
          </w:p>
        </w:tc>
        <w:tc>
          <w:tcPr>
            <w:tcW w:w="208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D223D02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Arial" w:hAnsi="Arial"/>
                <w:color w:val="222222"/>
                <w:sz w:val="19"/>
                <w:szCs w:val="19"/>
              </w:rPr>
              <w:t>1037003274@qq.com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B3246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最后一家工作单位年薪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1451EB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6k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975778" w14:textId="77777777" w:rsidR="0065358C" w:rsidRDefault="00144981">
            <w:pPr>
              <w:jc w:val="left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现期望年薪范围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39226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11-12k</w:t>
            </w:r>
          </w:p>
        </w:tc>
      </w:tr>
      <w:tr w:rsidR="0065358C" w14:paraId="5CB72116" w14:textId="77777777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1120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6F20E9D2" w14:textId="77777777" w:rsidR="0065358C" w:rsidRDefault="00144981">
            <w:pPr>
              <w:jc w:val="center"/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>教育及主要培训经历</w:t>
            </w:r>
          </w:p>
        </w:tc>
      </w:tr>
      <w:tr w:rsidR="0065358C" w14:paraId="0D4D7E1E" w14:textId="77777777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239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D364F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起止时间（年、月）</w:t>
            </w:r>
          </w:p>
        </w:tc>
        <w:tc>
          <w:tcPr>
            <w:tcW w:w="32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99756C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学校名称</w:t>
            </w:r>
          </w:p>
        </w:tc>
        <w:tc>
          <w:tcPr>
            <w:tcW w:w="2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3AB2D5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专业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EB864B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学历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/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学位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8BE142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备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  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注</w:t>
            </w:r>
          </w:p>
        </w:tc>
      </w:tr>
      <w:tr w:rsidR="0065358C" w14:paraId="71A02DA7" w14:textId="77777777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239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EFE8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Arial" w:hAnsi="Arial"/>
                <w:color w:val="222222"/>
                <w:sz w:val="19"/>
                <w:szCs w:val="19"/>
              </w:rPr>
              <w:t xml:space="preserve">2016-09 </w:t>
            </w:r>
            <w:r>
              <w:rPr>
                <w:rStyle w:val="NormalCharacter"/>
                <w:rFonts w:ascii="Arial" w:hAnsi="Arial"/>
                <w:color w:val="222222"/>
                <w:sz w:val="19"/>
                <w:szCs w:val="19"/>
              </w:rPr>
              <w:t>至</w:t>
            </w:r>
            <w:r>
              <w:rPr>
                <w:rStyle w:val="NormalCharacter"/>
                <w:rFonts w:ascii="Arial" w:hAnsi="Arial"/>
                <w:color w:val="222222"/>
                <w:sz w:val="19"/>
                <w:szCs w:val="19"/>
              </w:rPr>
              <w:t xml:space="preserve"> 2020-07</w:t>
            </w:r>
          </w:p>
        </w:tc>
        <w:tc>
          <w:tcPr>
            <w:tcW w:w="32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5F7B2A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Arial" w:hAnsi="Arial" w:cs="Arial"/>
                <w:b/>
                <w:bCs/>
                <w:color w:val="040000"/>
                <w:szCs w:val="21"/>
              </w:rPr>
              <w:t>华南理工大学广州学院大学</w:t>
            </w:r>
          </w:p>
        </w:tc>
        <w:tc>
          <w:tcPr>
            <w:tcW w:w="2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04B2AE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通信工程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478E6F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本科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300E43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</w:tr>
      <w:tr w:rsidR="0065358C" w14:paraId="45BADE08" w14:textId="77777777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239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44FB0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32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71DBB2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2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05FD74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D9110D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6FE542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</w:tr>
      <w:tr w:rsidR="0065358C" w14:paraId="498DE7EE" w14:textId="7777777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39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4B691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32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3CB476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2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E40042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AEBAC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5FFD87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</w:tr>
      <w:tr w:rsidR="0065358C" w14:paraId="58A2860F" w14:textId="7777777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39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75EAA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32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C78B5C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2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39F59B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900318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D363A5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</w:tr>
      <w:tr w:rsidR="0065358C" w14:paraId="3DCD1CCB" w14:textId="77777777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1120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6DFDD479" w14:textId="77777777" w:rsidR="0065358C" w:rsidRDefault="00144981">
            <w:pPr>
              <w:jc w:val="center"/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>工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 xml:space="preserve">  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>作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 xml:space="preserve">  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>经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 xml:space="preserve">  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>历（最近服务过的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>3</w:t>
            </w:r>
            <w:r>
              <w:rPr>
                <w:rStyle w:val="NormalCharacter"/>
                <w:rFonts w:ascii="宋体" w:hAnsi="宋体" w:cs="宋体"/>
                <w:b/>
                <w:bCs/>
                <w:kern w:val="0"/>
                <w:sz w:val="24"/>
              </w:rPr>
              <w:t>家公司）</w:t>
            </w:r>
          </w:p>
        </w:tc>
      </w:tr>
      <w:tr w:rsidR="0065358C" w14:paraId="079B16EC" w14:textId="77777777">
        <w:tblPrEx>
          <w:tblCellMar>
            <w:top w:w="0" w:type="dxa"/>
            <w:bottom w:w="0" w:type="dxa"/>
          </w:tblCellMar>
        </w:tblPrEx>
        <w:trPr>
          <w:trHeight w:val="714"/>
        </w:trPr>
        <w:tc>
          <w:tcPr>
            <w:tcW w:w="13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674E3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起、止日期（年、月）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4ED379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单位名称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13ACD6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岗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 xml:space="preserve">  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位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DA77EB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主要工作内容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3734AF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离职原因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ECEDE6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证明人（必填）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6F5F9B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联系方式</w:t>
            </w:r>
          </w:p>
          <w:p w14:paraId="49B388FC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（</w:t>
            </w:r>
            <w:r>
              <w:rPr>
                <w:rStyle w:val="NormalCharacter"/>
                <w:rFonts w:ascii="宋体" w:hAnsi="宋体"/>
                <w:kern w:val="0"/>
                <w:szCs w:val="22"/>
              </w:rPr>
              <w:t>要求填写人力资源部及直接上级办公电话及手机号，必填</w:t>
            </w: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）</w:t>
            </w:r>
          </w:p>
        </w:tc>
      </w:tr>
      <w:tr w:rsidR="0065358C" w14:paraId="18EDEAA1" w14:textId="77777777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13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B1A5F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Arial" w:hAnsi="Arial"/>
                <w:color w:val="222222"/>
                <w:sz w:val="19"/>
                <w:szCs w:val="19"/>
              </w:rPr>
              <w:t xml:space="preserve">2021-06 </w:t>
            </w:r>
            <w:r>
              <w:rPr>
                <w:rStyle w:val="NormalCharacter"/>
                <w:rFonts w:ascii="Arial" w:hAnsi="Arial"/>
                <w:color w:val="222222"/>
                <w:sz w:val="19"/>
                <w:szCs w:val="19"/>
              </w:rPr>
              <w:t>至今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BFA906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三旺通信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C3FDFB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t>测试工程师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F365DE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sz w:val="24"/>
              </w:rPr>
              <w:t>1</w:t>
            </w:r>
            <w:r>
              <w:rPr>
                <w:rStyle w:val="NormalCharacter"/>
                <w:rFonts w:ascii="宋体" w:hAnsi="宋体"/>
                <w:sz w:val="24"/>
              </w:rPr>
              <w:t>、根据方案需求，对交换机软件进行产品化测试，内容包括性能测试、接口测试、功能测试、行业应用组网测试等。</w:t>
            </w:r>
            <w:r>
              <w:rPr>
                <w:rStyle w:val="NormalCharacter"/>
                <w:rFonts w:ascii="宋体" w:hAnsi="宋体"/>
                <w:sz w:val="24"/>
              </w:rPr>
              <w:t xml:space="preserve"> 2</w:t>
            </w:r>
            <w:r>
              <w:rPr>
                <w:rStyle w:val="NormalCharacter"/>
                <w:rFonts w:ascii="宋体" w:hAnsi="宋体"/>
                <w:sz w:val="24"/>
              </w:rPr>
              <w:t>、编写测试报告，协助</w:t>
            </w:r>
            <w:r>
              <w:rPr>
                <w:rStyle w:val="NormalCharacter"/>
                <w:rFonts w:ascii="宋体" w:hAnsi="宋体"/>
                <w:sz w:val="24"/>
              </w:rPr>
              <w:lastRenderedPageBreak/>
              <w:t>开发定位复现</w:t>
            </w:r>
            <w:r>
              <w:rPr>
                <w:rStyle w:val="NormalCharacter"/>
                <w:rFonts w:ascii="宋体" w:hAnsi="宋体"/>
                <w:sz w:val="24"/>
              </w:rPr>
              <w:t xml:space="preserve"> BUG</w:t>
            </w:r>
            <w:r>
              <w:rPr>
                <w:rStyle w:val="NormalCharacter"/>
                <w:rFonts w:ascii="宋体" w:hAnsi="宋体"/>
                <w:sz w:val="24"/>
              </w:rPr>
              <w:t>，完成</w:t>
            </w:r>
            <w:r>
              <w:rPr>
                <w:rStyle w:val="NormalCharacter"/>
                <w:rFonts w:ascii="宋体" w:hAnsi="宋体"/>
                <w:sz w:val="24"/>
              </w:rPr>
              <w:t xml:space="preserve"> BUG </w:t>
            </w:r>
            <w:r>
              <w:rPr>
                <w:rStyle w:val="NormalCharacter"/>
                <w:rFonts w:ascii="宋体" w:hAnsi="宋体"/>
                <w:sz w:val="24"/>
              </w:rPr>
              <w:t>的跟踪闭环。</w:t>
            </w:r>
            <w:r>
              <w:rPr>
                <w:rStyle w:val="NormalCharacter"/>
                <w:rFonts w:ascii="宋体" w:hAnsi="宋体"/>
                <w:sz w:val="24"/>
              </w:rPr>
              <w:t xml:space="preserve"> 3</w:t>
            </w:r>
            <w:r>
              <w:rPr>
                <w:rStyle w:val="NormalCharacter"/>
                <w:rFonts w:ascii="宋体" w:hAnsi="宋体"/>
                <w:sz w:val="24"/>
              </w:rPr>
              <w:t>、搭建和维护测试环境平台，管理和维护测试仪器。</w:t>
            </w:r>
            <w:r>
              <w:rPr>
                <w:rStyle w:val="NormalCharacter"/>
                <w:rFonts w:ascii="宋体" w:hAnsi="宋体"/>
                <w:sz w:val="24"/>
              </w:rPr>
              <w:t xml:space="preserve"> 4</w:t>
            </w:r>
            <w:r>
              <w:rPr>
                <w:rStyle w:val="NormalCharacter"/>
                <w:rFonts w:ascii="宋体" w:hAnsi="宋体"/>
                <w:sz w:val="24"/>
              </w:rPr>
              <w:t>、根据技术部门的需求，配合技术人员远程复现现场问题，视情况需要出差解决。</w:t>
            </w:r>
            <w:r>
              <w:rPr>
                <w:rStyle w:val="NormalCharacter"/>
                <w:rFonts w:ascii="宋体" w:hAnsi="宋体"/>
                <w:sz w:val="24"/>
              </w:rPr>
              <w:t xml:space="preserve"> 5</w:t>
            </w:r>
            <w:r>
              <w:rPr>
                <w:rStyle w:val="NormalCharacter"/>
                <w:rFonts w:ascii="宋体" w:hAnsi="宋体"/>
                <w:sz w:val="24"/>
              </w:rPr>
              <w:t>、参与项目评审会议，对</w:t>
            </w:r>
            <w:r>
              <w:rPr>
                <w:rStyle w:val="NormalCharacter"/>
                <w:rFonts w:ascii="宋体" w:hAnsi="宋体"/>
                <w:sz w:val="24"/>
              </w:rPr>
              <w:t xml:space="preserve"> BUG </w:t>
            </w:r>
            <w:r>
              <w:rPr>
                <w:rStyle w:val="NormalCharacter"/>
                <w:rFonts w:ascii="宋体" w:hAnsi="宋体"/>
                <w:sz w:val="24"/>
              </w:rPr>
              <w:t>提出优化建议，进行回归测试，推动完善产品功能。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97E4C5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  <w:lastRenderedPageBreak/>
              <w:t>个人发展需要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301B5B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Fonts w:ascii="宋体" w:hAnsi="宋体"/>
                <w:sz w:val="22"/>
              </w:rPr>
              <w:t>赵晓宇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9637F8" w14:textId="77777777" w:rsidR="0065358C" w:rsidRDefault="00144981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  <w:r>
              <w:rPr>
                <w:rFonts w:ascii="宋体" w:hAnsi="宋体"/>
                <w:sz w:val="22"/>
              </w:rPr>
              <w:t>15010121553</w:t>
            </w:r>
          </w:p>
        </w:tc>
      </w:tr>
      <w:tr w:rsidR="0065358C" w14:paraId="31A46D3A" w14:textId="77777777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13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EEB8A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AF1128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320779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555B8F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A67C66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FF5436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4E5876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</w:tr>
      <w:tr w:rsidR="0065358C" w14:paraId="5EAC0AD2" w14:textId="77777777">
        <w:tblPrEx>
          <w:tblCellMar>
            <w:top w:w="0" w:type="dxa"/>
            <w:bottom w:w="0" w:type="dxa"/>
          </w:tblCellMar>
        </w:tblPrEx>
        <w:trPr>
          <w:trHeight w:val="744"/>
        </w:trPr>
        <w:tc>
          <w:tcPr>
            <w:tcW w:w="13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F130E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8AB06A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9EB26B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2F7988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5614E6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C81C3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BAF73F" w14:textId="77777777" w:rsidR="0065358C" w:rsidRDefault="0065358C">
            <w:pPr>
              <w:jc w:val="center"/>
              <w:rPr>
                <w:rStyle w:val="NormalCharacter"/>
                <w:rFonts w:ascii="宋体" w:hAnsi="宋体"/>
                <w:kern w:val="0"/>
                <w:sz w:val="22"/>
                <w:szCs w:val="22"/>
              </w:rPr>
            </w:pPr>
          </w:p>
        </w:tc>
      </w:tr>
    </w:tbl>
    <w:p w14:paraId="0927F974" w14:textId="44C3F03B" w:rsidR="0065358C" w:rsidRDefault="0065358C">
      <w:pPr>
        <w:jc w:val="left"/>
        <w:rPr>
          <w:rStyle w:val="NormalCharacter"/>
          <w:rFonts w:ascii="宋体" w:hAnsi="宋体"/>
          <w:sz w:val="24"/>
        </w:rPr>
      </w:pPr>
    </w:p>
    <w:p w14:paraId="2BE3E70B" w14:textId="5BFC20D9" w:rsidR="00D801FE" w:rsidRDefault="00D801FE">
      <w:pPr>
        <w:jc w:val="left"/>
        <w:rPr>
          <w:rStyle w:val="NormalCharacter"/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72850CD4" wp14:editId="3156ABCF">
            <wp:extent cx="7056120" cy="40519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1FE">
      <w:headerReference w:type="default" r:id="rId8"/>
      <w:footerReference w:type="default" r:id="rId9"/>
      <w:footerReference w:type="first" r:id="rId10"/>
      <w:pgSz w:w="11906" w:h="16838"/>
      <w:pgMar w:top="1162" w:right="397" w:bottom="1134" w:left="397" w:header="720" w:footer="720" w:gutter="0"/>
      <w:pgBorders>
        <w:top w:val="none" w:sz="0" w:space="1" w:color="000000"/>
        <w:left w:val="none" w:sz="0" w:space="4" w:color="000000"/>
        <w:bottom w:val="none" w:sz="0" w:space="1" w:color="000000"/>
        <w:right w:val="none" w:sz="0" w:space="4" w:color="000000"/>
      </w:pgBorders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61F4F" w14:textId="77777777" w:rsidR="00144981" w:rsidRDefault="00144981">
      <w:r>
        <w:separator/>
      </w:r>
    </w:p>
  </w:endnote>
  <w:endnote w:type="continuationSeparator" w:id="0">
    <w:p w14:paraId="666D9C45" w14:textId="77777777" w:rsidR="00144981" w:rsidRDefault="0014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CCA5" w14:textId="77777777" w:rsidR="0065358C" w:rsidRDefault="0065358C">
    <w:pPr>
      <w:pStyle w:val="a4"/>
      <w:framePr w:wrap="around" w:hAnchor="text" w:xAlign="right" w:yAlign="top"/>
      <w:pBdr>
        <w:between w:val="none" w:sz="50" w:space="0" w:color="000000"/>
      </w:pBdr>
      <w:rPr>
        <w:rStyle w:val="NormalCharacter"/>
      </w:rPr>
    </w:pPr>
  </w:p>
  <w:p w14:paraId="64F1C0DD" w14:textId="77777777" w:rsidR="0065358C" w:rsidRDefault="00144981">
    <w:pPr>
      <w:rPr>
        <w:rStyle w:val="NormalCharacter"/>
        <w:rFonts w:eastAsia="微软雅黑"/>
        <w:color w:val="000000"/>
        <w:kern w:val="0"/>
        <w:sz w:val="18"/>
        <w:szCs w:val="18"/>
      </w:rPr>
    </w:pPr>
    <w:proofErr w:type="gramStart"/>
    <w:r>
      <w:rPr>
        <w:rStyle w:val="NormalCharacter"/>
      </w:rPr>
      <w:t>恒扬数据</w:t>
    </w:r>
    <w:proofErr w:type="gramEnd"/>
    <w:r>
      <w:rPr>
        <w:rStyle w:val="NormalCharacter"/>
      </w:rPr>
      <w:t>有限公司</w:t>
    </w:r>
    <w:r>
      <w:rPr>
        <w:rStyle w:val="NormalCharacter"/>
      </w:rPr>
      <w:t xml:space="preserve"> </w:t>
    </w:r>
    <w:r>
      <w:rPr>
        <w:rStyle w:val="NormalCharacter"/>
        <w:sz w:val="18"/>
        <w:szCs w:val="18"/>
      </w:rPr>
      <w:t xml:space="preserve"> </w:t>
    </w:r>
    <w:r>
      <w:rPr>
        <w:rStyle w:val="NormalCharacter"/>
        <w:rFonts w:eastAsia="微软雅黑"/>
        <w:color w:val="000000"/>
        <w:sz w:val="18"/>
        <w:szCs w:val="18"/>
      </w:rPr>
      <w:t>Semptian Co., Ltd.</w:t>
    </w:r>
    <w:r>
      <w:rPr>
        <w:rStyle w:val="NormalCharacter"/>
        <w:rFonts w:eastAsia="微软雅黑"/>
        <w:color w:val="3366FF"/>
        <w:sz w:val="18"/>
        <w:szCs w:val="18"/>
      </w:rPr>
      <w:t xml:space="preserve">  </w:t>
    </w:r>
    <w:r>
      <w:rPr>
        <w:rStyle w:val="ac"/>
      </w:rPr>
      <w:t>www.semptian.com</w:t>
    </w:r>
    <w:r>
      <w:rPr>
        <w:rStyle w:val="NormalCharacter"/>
      </w:rPr>
      <w:t xml:space="preserve"> </w:t>
    </w:r>
  </w:p>
  <w:p w14:paraId="2980BFEB" w14:textId="77777777" w:rsidR="0065358C" w:rsidRDefault="00144981">
    <w:pPr>
      <w:pStyle w:val="a4"/>
      <w:ind w:right="360"/>
      <w:rPr>
        <w:rStyle w:val="NormalCharacter"/>
      </w:rPr>
    </w:pPr>
    <w:r>
      <w:rPr>
        <w:rStyle w:val="NormalCharacter"/>
      </w:rPr>
      <w:t>Shenzhen, +86 755 8665 6060</w:t>
    </w:r>
  </w:p>
  <w:p w14:paraId="4B4F67D9" w14:textId="77777777" w:rsidR="0065358C" w:rsidRDefault="00144981">
    <w:pPr>
      <w:pStyle w:val="a4"/>
      <w:ind w:right="360"/>
      <w:rPr>
        <w:rStyle w:val="NormalCharacter"/>
      </w:rPr>
    </w:pPr>
    <w:r>
      <w:rPr>
        <w:rStyle w:val="NormalCharacter"/>
      </w:rPr>
      <w:t>Beijing, +86 10 6241 4548</w:t>
    </w:r>
  </w:p>
  <w:p w14:paraId="404FC2A1" w14:textId="77777777" w:rsidR="0065358C" w:rsidRDefault="00144981">
    <w:pPr>
      <w:pStyle w:val="a4"/>
      <w:rPr>
        <w:rStyle w:val="NormalCharacter"/>
      </w:rPr>
    </w:pPr>
    <w:proofErr w:type="gramStart"/>
    <w:r>
      <w:rPr>
        <w:rStyle w:val="NormalCharacter"/>
      </w:rPr>
      <w:t>Wuhan,+</w:t>
    </w:r>
    <w:proofErr w:type="gramEnd"/>
    <w:r>
      <w:rPr>
        <w:rStyle w:val="NormalCharacter"/>
      </w:rPr>
      <w:t>86 27 6552 3306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FF34" w14:textId="77777777" w:rsidR="0065358C" w:rsidRDefault="00144981">
    <w:pPr>
      <w:pStyle w:val="a4"/>
      <w:rPr>
        <w:rStyle w:val="NormalCharacter"/>
      </w:rPr>
    </w:pPr>
    <w:r>
      <w:rPr>
        <w:rStyle w:val="PageNumber"/>
      </w:rPr>
      <w:tab/>
    </w:r>
    <w:r>
      <w:rPr>
        <w:rStyle w:val="NormalCharact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CE73" w14:textId="77777777" w:rsidR="00144981" w:rsidRDefault="00144981">
      <w:r>
        <w:separator/>
      </w:r>
    </w:p>
  </w:footnote>
  <w:footnote w:type="continuationSeparator" w:id="0">
    <w:p w14:paraId="52CB7662" w14:textId="77777777" w:rsidR="00144981" w:rsidRDefault="00144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68B" w14:textId="27B3ADA2" w:rsidR="0065358C" w:rsidRDefault="00144981">
    <w:pPr>
      <w:pBdr>
        <w:top w:val="none" w:sz="0" w:space="1" w:color="000000"/>
        <w:left w:val="none" w:sz="0" w:space="4" w:color="000000"/>
        <w:bottom w:val="single" w:sz="4" w:space="1" w:color="000000"/>
        <w:right w:val="none" w:sz="0" w:space="4" w:color="000000"/>
      </w:pBdr>
      <w:rPr>
        <w:rStyle w:val="NormalCharacter"/>
      </w:rPr>
    </w:pPr>
    <w:r>
      <w:rPr>
        <w:rStyle w:val="NormalCharacter"/>
      </w:rPr>
      <w:t xml:space="preserve">       </w:t>
    </w:r>
    <w:r w:rsidR="00B74584">
      <w:rPr>
        <w:rStyle w:val="NormalCharacter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AF6809" wp14:editId="375DE1F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2" name="AutoShape 2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/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02EF7" id="AutoShape 2" o:spid="_x0000_s1026" style="position:absolute;left:0;text-align:left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" filled="f" stroked="f">
              <v:stroke joinstyle="miter"/>
              <v:path textboxrect="@1,@1,@1,@1"/>
              <o:lock v:ext="edit" aspectratio="t" selection="t"/>
            </v:shape>
          </w:pict>
        </mc:Fallback>
      </mc:AlternateContent>
    </w:r>
    <w:r w:rsidR="00B74584">
      <w:rPr>
        <w:rStyle w:val="NormalCharacter"/>
        <w:noProof/>
      </w:rPr>
      <w:drawing>
        <wp:inline distT="0" distB="0" distL="0" distR="0" wp14:anchorId="6C36F94F" wp14:editId="4BF2D4CE">
          <wp:extent cx="748030" cy="24955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NormalCharacter"/>
      </w:rPr>
      <w:t xml:space="preserve">                               </w:t>
    </w:r>
    <w:r>
      <w:rPr>
        <w:rStyle w:val="NormalCharacter"/>
        <w:szCs w:val="21"/>
      </w:rPr>
      <w:t xml:space="preserve">                              </w:t>
    </w:r>
    <w:proofErr w:type="gramStart"/>
    <w:r>
      <w:rPr>
        <w:rStyle w:val="NormalCharacter"/>
        <w:szCs w:val="21"/>
      </w:rPr>
      <w:t>恒扬数据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lvl w:ilvl="0">
      <w:start w:val="1"/>
      <w:numFmt w:val="chineseCountingThousand"/>
      <w:pStyle w:val="Heading1"/>
      <w:lvlText w:val="第%1章"/>
      <w:lvlJc w:val="left"/>
      <w:pPr>
        <w:widowControl/>
        <w:tabs>
          <w:tab w:val="num" w:pos="1080"/>
        </w:tabs>
        <w:ind w:left="0" w:firstLine="0"/>
        <w:textAlignment w:val="baseline"/>
      </w:pPr>
      <w:rPr>
        <w:sz w:val="32"/>
        <w:szCs w:val="32"/>
      </w:rPr>
    </w:lvl>
    <w:lvl w:ilvl="1">
      <w:start w:val="1"/>
      <w:numFmt w:val="decimalZero"/>
      <w:pStyle w:val="Heading2"/>
      <w:lvlText w:val="第%1.%2节"/>
      <w:lvlJc w:val="left"/>
      <w:pPr>
        <w:widowControl/>
        <w:tabs>
          <w:tab w:val="num" w:pos="720"/>
        </w:tabs>
        <w:ind w:left="1588" w:hanging="1248"/>
        <w:textAlignment w:val="baseline"/>
      </w:pPr>
      <w:rPr>
        <w:rFonts w:eastAsia="宋体"/>
        <w:b w:val="0"/>
        <w:i w:val="0"/>
        <w:sz w:val="30"/>
        <w:szCs w:val="30"/>
        <w:lang w:val="en-US"/>
      </w:rPr>
    </w:lvl>
    <w:lvl w:ilvl="2">
      <w:start w:val="1"/>
      <w:numFmt w:val="lowerLetter"/>
      <w:pStyle w:val="Heading3"/>
      <w:lvlText w:val="(%1)"/>
      <w:lvlJc w:val="left"/>
      <w:pPr>
        <w:widowControl/>
        <w:tabs>
          <w:tab w:val="num" w:pos="720"/>
        </w:tabs>
        <w:ind w:left="720" w:hanging="432"/>
        <w:textAlignment w:val="baseline"/>
      </w:pPr>
    </w:lvl>
    <w:lvl w:ilvl="3">
      <w:start w:val="1"/>
      <w:numFmt w:val="lowerRoman"/>
      <w:pStyle w:val="Heading4"/>
      <w:lvlText w:val="(%1)"/>
      <w:lvlJc w:val="right"/>
      <w:pPr>
        <w:widowControl/>
        <w:tabs>
          <w:tab w:val="num" w:pos="864"/>
        </w:tabs>
        <w:ind w:left="864" w:hanging="144"/>
        <w:textAlignment w:val="baseline"/>
      </w:pPr>
    </w:lvl>
    <w:lvl w:ilvl="4">
      <w:start w:val="1"/>
      <w:numFmt w:val="decimal"/>
      <w:pStyle w:val="Heading5"/>
      <w:lvlText w:val="%1)"/>
      <w:lvlJc w:val="left"/>
      <w:pPr>
        <w:widowControl/>
        <w:tabs>
          <w:tab w:val="num" w:pos="1008"/>
        </w:tabs>
        <w:ind w:left="1008" w:hanging="432"/>
        <w:textAlignment w:val="baseline"/>
      </w:pPr>
    </w:lvl>
    <w:lvl w:ilvl="5">
      <w:start w:val="1"/>
      <w:numFmt w:val="lowerLetter"/>
      <w:pStyle w:val="Heading6"/>
      <w:lvlText w:val="%1)"/>
      <w:lvlJc w:val="left"/>
      <w:pPr>
        <w:widowControl/>
        <w:tabs>
          <w:tab w:val="num" w:pos="1152"/>
        </w:tabs>
        <w:ind w:left="1152" w:hanging="432"/>
        <w:textAlignment w:val="baseline"/>
      </w:pPr>
    </w:lvl>
    <w:lvl w:ilvl="6">
      <w:start w:val="1"/>
      <w:numFmt w:val="lowerRoman"/>
      <w:pStyle w:val="Heading7"/>
      <w:lvlText w:val="%1)"/>
      <w:lvlJc w:val="right"/>
      <w:pPr>
        <w:widowControl/>
        <w:tabs>
          <w:tab w:val="num" w:pos="1296"/>
        </w:tabs>
        <w:ind w:left="1296" w:hanging="288"/>
        <w:textAlignment w:val="baseline"/>
      </w:pPr>
    </w:lvl>
    <w:lvl w:ilvl="7">
      <w:start w:val="1"/>
      <w:numFmt w:val="lowerLetter"/>
      <w:pStyle w:val="Heading8"/>
      <w:lvlText w:val="%1."/>
      <w:lvlJc w:val="left"/>
      <w:pPr>
        <w:widowControl/>
        <w:tabs>
          <w:tab w:val="num" w:pos="1440"/>
        </w:tabs>
        <w:ind w:left="1440" w:hanging="432"/>
        <w:textAlignment w:val="baseline"/>
      </w:pPr>
    </w:lvl>
    <w:lvl w:ilvl="8">
      <w:start w:val="1"/>
      <w:numFmt w:val="lowerRoman"/>
      <w:pStyle w:val="Heading9"/>
      <w:lvlText w:val="%1."/>
      <w:lvlJc w:val="right"/>
      <w:pPr>
        <w:widowControl/>
        <w:tabs>
          <w:tab w:val="num" w:pos="1584"/>
        </w:tabs>
        <w:ind w:left="1584" w:hanging="144"/>
        <w:textAlignment w:val="baseline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58C"/>
    <w:rsid w:val="00144981"/>
    <w:rsid w:val="0065358C"/>
    <w:rsid w:val="00B74584"/>
    <w:rsid w:val="00D8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D74A1"/>
  <w15:docId w15:val="{E898CF5C-58C9-4DEB-A144-BB119F0B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1"/>
    <w:basedOn w:val="a"/>
    <w:next w:val="a"/>
    <w:pPr>
      <w:keepNext/>
      <w:keepLines/>
      <w:numPr>
        <w:numId w:val="1"/>
      </w:numPr>
      <w:tabs>
        <w:tab w:val="left" w:pos="1080"/>
      </w:tabs>
      <w:spacing w:before="340" w:after="330" w:line="576" w:lineRule="auto"/>
    </w:pPr>
    <w:rPr>
      <w:kern w:val="44"/>
      <w:sz w:val="32"/>
      <w:szCs w:val="44"/>
    </w:rPr>
  </w:style>
  <w:style w:type="paragraph" w:customStyle="1" w:styleId="Heading2">
    <w:name w:val="Heading2"/>
    <w:basedOn w:val="a"/>
    <w:next w:val="a"/>
    <w:pPr>
      <w:keepNext/>
      <w:keepLines/>
      <w:numPr>
        <w:ilvl w:val="1"/>
        <w:numId w:val="1"/>
      </w:numPr>
      <w:tabs>
        <w:tab w:val="left" w:pos="720"/>
      </w:tabs>
      <w:spacing w:before="260" w:after="260" w:line="413" w:lineRule="auto"/>
    </w:pPr>
    <w:rPr>
      <w:rFonts w:ascii="Arial" w:hAnsi="Arial"/>
      <w:sz w:val="30"/>
      <w:szCs w:val="32"/>
    </w:rPr>
  </w:style>
  <w:style w:type="paragraph" w:customStyle="1" w:styleId="Heading3">
    <w:name w:val="Heading3"/>
    <w:basedOn w:val="a"/>
    <w:next w:val="a"/>
    <w:pPr>
      <w:keepNext/>
      <w:keepLines/>
      <w:numPr>
        <w:ilvl w:val="2"/>
        <w:numId w:val="1"/>
      </w:numPr>
      <w:tabs>
        <w:tab w:val="left" w:pos="720"/>
      </w:tabs>
      <w:spacing w:before="260" w:after="260" w:line="413" w:lineRule="auto"/>
    </w:pPr>
    <w:rPr>
      <w:sz w:val="32"/>
      <w:szCs w:val="32"/>
    </w:rPr>
  </w:style>
  <w:style w:type="paragraph" w:customStyle="1" w:styleId="Heading4">
    <w:name w:val="Heading4"/>
    <w:basedOn w:val="a"/>
    <w:next w:val="a"/>
    <w:pPr>
      <w:keepNext/>
      <w:keepLines/>
      <w:numPr>
        <w:ilvl w:val="3"/>
        <w:numId w:val="1"/>
      </w:numPr>
      <w:tabs>
        <w:tab w:val="left" w:pos="864"/>
      </w:tabs>
      <w:spacing w:before="280" w:after="290" w:line="372" w:lineRule="auto"/>
    </w:pPr>
    <w:rPr>
      <w:rFonts w:ascii="Arial" w:eastAsia="黑体" w:hAnsi="Arial"/>
      <w:sz w:val="28"/>
      <w:szCs w:val="28"/>
    </w:rPr>
  </w:style>
  <w:style w:type="paragraph" w:customStyle="1" w:styleId="Heading5">
    <w:name w:val="Heading5"/>
    <w:basedOn w:val="a"/>
    <w:next w:val="a"/>
    <w:pPr>
      <w:keepNext/>
      <w:keepLines/>
      <w:numPr>
        <w:ilvl w:val="4"/>
        <w:numId w:val="1"/>
      </w:numPr>
      <w:tabs>
        <w:tab w:val="left" w:pos="1008"/>
      </w:tabs>
      <w:spacing w:before="280" w:after="290" w:line="372" w:lineRule="auto"/>
    </w:pPr>
    <w:rPr>
      <w:sz w:val="28"/>
      <w:szCs w:val="28"/>
    </w:rPr>
  </w:style>
  <w:style w:type="paragraph" w:customStyle="1" w:styleId="Heading6">
    <w:name w:val="Heading6"/>
    <w:basedOn w:val="a"/>
    <w:next w:val="a"/>
    <w:pPr>
      <w:keepNext/>
      <w:keepLines/>
      <w:numPr>
        <w:ilvl w:val="5"/>
        <w:numId w:val="1"/>
      </w:numPr>
      <w:tabs>
        <w:tab w:val="left" w:pos="1152"/>
      </w:tabs>
      <w:spacing w:before="240" w:after="64" w:line="317" w:lineRule="auto"/>
    </w:pPr>
    <w:rPr>
      <w:rFonts w:ascii="Arial" w:eastAsia="黑体" w:hAnsi="Arial"/>
      <w:sz w:val="24"/>
    </w:rPr>
  </w:style>
  <w:style w:type="paragraph" w:customStyle="1" w:styleId="Heading7">
    <w:name w:val="Heading7"/>
    <w:basedOn w:val="a"/>
    <w:next w:val="a"/>
    <w:pPr>
      <w:keepNext/>
      <w:keepLines/>
      <w:numPr>
        <w:ilvl w:val="6"/>
        <w:numId w:val="1"/>
      </w:numPr>
      <w:tabs>
        <w:tab w:val="left" w:pos="1296"/>
      </w:tabs>
      <w:spacing w:before="240" w:after="64" w:line="317" w:lineRule="auto"/>
    </w:pPr>
    <w:rPr>
      <w:sz w:val="24"/>
    </w:rPr>
  </w:style>
  <w:style w:type="paragraph" w:customStyle="1" w:styleId="Heading8">
    <w:name w:val="Heading8"/>
    <w:basedOn w:val="a"/>
    <w:next w:val="a"/>
    <w:pPr>
      <w:keepNext/>
      <w:keepLines/>
      <w:numPr>
        <w:ilvl w:val="7"/>
        <w:numId w:val="1"/>
      </w:numPr>
      <w:tabs>
        <w:tab w:val="left" w:pos="1440"/>
      </w:tabs>
      <w:spacing w:before="240" w:after="64" w:line="317" w:lineRule="auto"/>
    </w:pPr>
    <w:rPr>
      <w:rFonts w:ascii="Arial" w:eastAsia="黑体" w:hAnsi="Arial"/>
      <w:sz w:val="24"/>
    </w:rPr>
  </w:style>
  <w:style w:type="paragraph" w:customStyle="1" w:styleId="Heading9">
    <w:name w:val="Heading9"/>
    <w:basedOn w:val="a"/>
    <w:next w:val="a"/>
    <w:pPr>
      <w:keepNext/>
      <w:keepLines/>
      <w:numPr>
        <w:ilvl w:val="8"/>
        <w:numId w:val="1"/>
      </w:numPr>
      <w:tabs>
        <w:tab w:val="left" w:pos="1584"/>
      </w:tabs>
      <w:spacing w:before="240" w:after="64" w:line="317" w:lineRule="auto"/>
    </w:pPr>
    <w:rPr>
      <w:rFonts w:ascii="Arial" w:eastAsia="黑体" w:hAnsi="Arial"/>
      <w:szCs w:val="21"/>
    </w:rPr>
  </w:style>
  <w:style w:type="character" w:customStyle="1" w:styleId="NormalCharacter">
    <w:name w:val="NormalCharacter"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vPane">
    <w:name w:val="NavPane"/>
    <w:basedOn w:val="a"/>
    <w:pPr>
      <w:shd w:val="clear" w:color="auto" w:fill="000080"/>
    </w:pPr>
  </w:style>
  <w:style w:type="paragraph" w:customStyle="1" w:styleId="AnnotationText">
    <w:name w:val="AnnotationText"/>
    <w:basedOn w:val="a"/>
    <w:pPr>
      <w:jc w:val="left"/>
    </w:pPr>
  </w:style>
  <w:style w:type="paragraph" w:customStyle="1" w:styleId="BodyText">
    <w:name w:val="BodyText"/>
    <w:basedOn w:val="a"/>
    <w:pPr>
      <w:spacing w:after="120"/>
    </w:pPr>
  </w:style>
  <w:style w:type="paragraph" w:customStyle="1" w:styleId="BodyTextIndent">
    <w:name w:val="BodyTextIndent"/>
    <w:basedOn w:val="a"/>
    <w:pPr>
      <w:spacing w:after="120"/>
      <w:ind w:leftChars="200" w:left="420"/>
    </w:pPr>
  </w:style>
  <w:style w:type="paragraph" w:customStyle="1" w:styleId="List2">
    <w:name w:val="List2"/>
    <w:basedOn w:val="a"/>
    <w:pPr>
      <w:ind w:leftChars="200" w:left="100" w:hangingChars="200" w:hanging="200"/>
    </w:pPr>
  </w:style>
  <w:style w:type="paragraph" w:customStyle="1" w:styleId="TOC3">
    <w:name w:val="TOC3"/>
    <w:basedOn w:val="a"/>
    <w:next w:val="a"/>
    <w:pPr>
      <w:ind w:leftChars="400" w:left="840"/>
    </w:pPr>
  </w:style>
  <w:style w:type="paragraph" w:styleId="a3">
    <w:name w:val="Date"/>
    <w:basedOn w:val="a"/>
    <w:next w:val="a"/>
    <w:pPr>
      <w:ind w:leftChars="2500" w:left="100"/>
    </w:pPr>
  </w:style>
  <w:style w:type="paragraph" w:customStyle="1" w:styleId="Acetate">
    <w:name w:val="Acetate"/>
    <w:basedOn w:val="a"/>
    <w:rPr>
      <w:sz w:val="16"/>
      <w:szCs w:val="16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link w:val="a4"/>
    <w:rPr>
      <w:kern w:val="2"/>
      <w:sz w:val="18"/>
      <w:szCs w:val="18"/>
    </w:rPr>
  </w:style>
  <w:style w:type="paragraph" w:styleId="a6">
    <w:name w:val="header"/>
    <w:basedOn w:val="a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TOC1">
    <w:name w:val="TOC1"/>
    <w:basedOn w:val="a"/>
    <w:next w:val="a"/>
    <w:pPr>
      <w:tabs>
        <w:tab w:val="left" w:pos="840"/>
        <w:tab w:val="right" w:leader="dot" w:pos="8296"/>
      </w:tabs>
      <w:jc w:val="center"/>
    </w:pPr>
  </w:style>
  <w:style w:type="paragraph" w:styleId="a7">
    <w:name w:val="Subtitle"/>
    <w:basedOn w:val="a"/>
    <w:uiPriority w:val="11"/>
    <w:qFormat/>
    <w:pPr>
      <w:spacing w:before="240" w:after="60" w:line="312" w:lineRule="auto"/>
      <w:jc w:val="center"/>
    </w:pPr>
    <w:rPr>
      <w:rFonts w:ascii="Arial" w:hAnsi="Arial" w:cs="Arial"/>
      <w:kern w:val="28"/>
      <w:sz w:val="32"/>
      <w:szCs w:val="32"/>
    </w:rPr>
  </w:style>
  <w:style w:type="paragraph" w:styleId="a8">
    <w:name w:val="List"/>
    <w:basedOn w:val="a"/>
    <w:pPr>
      <w:ind w:left="200" w:hangingChars="200" w:hanging="200"/>
    </w:pPr>
  </w:style>
  <w:style w:type="paragraph" w:customStyle="1" w:styleId="ToCaption">
    <w:name w:val="ToCaption"/>
    <w:basedOn w:val="a"/>
    <w:next w:val="a"/>
    <w:pPr>
      <w:ind w:leftChars="200" w:left="200" w:hangingChars="200" w:hanging="200"/>
    </w:pPr>
  </w:style>
  <w:style w:type="paragraph" w:customStyle="1" w:styleId="TOC2">
    <w:name w:val="TOC2"/>
    <w:basedOn w:val="a"/>
    <w:next w:val="a"/>
    <w:pPr>
      <w:ind w:leftChars="200" w:left="420"/>
    </w:pPr>
  </w:style>
  <w:style w:type="paragraph" w:styleId="a9">
    <w:name w:val="Title"/>
    <w:basedOn w:val="a"/>
    <w:uiPriority w:val="10"/>
    <w:qFormat/>
    <w:pPr>
      <w:spacing w:before="240" w:after="60"/>
      <w:jc w:val="center"/>
    </w:pPr>
    <w:rPr>
      <w:rFonts w:ascii="Arial" w:hAnsi="Arial" w:cs="Arial"/>
      <w:sz w:val="32"/>
      <w:szCs w:val="32"/>
    </w:rPr>
  </w:style>
  <w:style w:type="paragraph" w:customStyle="1" w:styleId="AnnotationSubject">
    <w:name w:val="AnnotationSubject"/>
    <w:basedOn w:val="AnnotationText"/>
    <w:next w:val="AnnotationText"/>
  </w:style>
  <w:style w:type="paragraph" w:customStyle="1" w:styleId="BodyText1I2">
    <w:name w:val="BodyText1I2"/>
    <w:basedOn w:val="BodyTextIndent"/>
    <w:pPr>
      <w:ind w:firstLineChars="200" w:firstLine="420"/>
    </w:pPr>
  </w:style>
  <w:style w:type="character" w:customStyle="1" w:styleId="PageNumber">
    <w:name w:val="PageNumber"/>
    <w:basedOn w:val="NormalCharacter"/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rPr>
      <w:i w:val="0"/>
      <w:iCs w:val="0"/>
      <w:color w:val="CC0000"/>
    </w:rPr>
  </w:style>
  <w:style w:type="character" w:styleId="ac">
    <w:name w:val="Hyperlink"/>
    <w:rPr>
      <w:color w:val="0000FF"/>
      <w:u w:val="single"/>
    </w:rPr>
  </w:style>
  <w:style w:type="character" w:customStyle="1" w:styleId="AnnotationReference">
    <w:name w:val="AnnotationReference"/>
    <w:rPr>
      <w:sz w:val="21"/>
      <w:szCs w:val="21"/>
    </w:rPr>
  </w:style>
  <w:style w:type="paragraph" w:customStyle="1" w:styleId="UserStyle1">
    <w:name w:val="UserStyle_1"/>
    <w:basedOn w:val="UserStyle2"/>
    <w:pPr>
      <w:ind w:left="210" w:right="210"/>
    </w:pPr>
    <w:rPr>
      <w:sz w:val="24"/>
    </w:rPr>
  </w:style>
  <w:style w:type="paragraph" w:customStyle="1" w:styleId="UserStyle2">
    <w:name w:val="UserStyle_2"/>
    <w:basedOn w:val="a"/>
    <w:pPr>
      <w:ind w:leftChars="100" w:left="330" w:rightChars="100" w:right="100" w:firstLineChars="171" w:firstLine="359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g04965</dc:creator>
  <cp:lastModifiedBy>g04965 -</cp:lastModifiedBy>
  <cp:revision>3</cp:revision>
  <dcterms:created xsi:type="dcterms:W3CDTF">2022-07-14T12:22:00Z</dcterms:created>
  <dcterms:modified xsi:type="dcterms:W3CDTF">2022-07-14T12:27:00Z</dcterms:modified>
</cp:coreProperties>
</file>